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D91DC3" w14:textId="59DCEE15" w:rsidR="000D4E17" w:rsidRPr="00776C6A" w:rsidRDefault="000D4E17" w:rsidP="000D4E17">
      <w:pPr>
        <w:rPr>
          <w:sz w:val="22"/>
          <w:szCs w:val="22"/>
        </w:rPr>
      </w:pPr>
      <w:r w:rsidRPr="00776C6A">
        <w:rPr>
          <w:sz w:val="22"/>
          <w:szCs w:val="22"/>
        </w:rPr>
        <w:t>Iktatószám</w:t>
      </w:r>
      <w:r>
        <w:rPr>
          <w:sz w:val="22"/>
          <w:szCs w:val="22"/>
        </w:rPr>
        <w:t xml:space="preserve">: </w:t>
      </w:r>
      <w:r w:rsidR="0016524A">
        <w:rPr>
          <w:sz w:val="22"/>
          <w:szCs w:val="22"/>
        </w:rPr>
        <w:t>40698/4</w:t>
      </w:r>
      <w:r>
        <w:rPr>
          <w:sz w:val="22"/>
          <w:szCs w:val="22"/>
        </w:rPr>
        <w:t>/2024.</w:t>
      </w:r>
    </w:p>
    <w:p w14:paraId="4757B947" w14:textId="77777777" w:rsidR="000D4E17" w:rsidRDefault="000D4E17" w:rsidP="000D4E17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Széchenyi Úti Óvoda </w:t>
      </w:r>
    </w:p>
    <w:p w14:paraId="0B6BA0F4" w14:textId="77777777" w:rsidR="000D4E17" w:rsidRDefault="000D4E17" w:rsidP="000D4E17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Belső Ellenőrzési Terv</w:t>
      </w:r>
    </w:p>
    <w:p w14:paraId="3B0A610C" w14:textId="77777777" w:rsidR="000D4E17" w:rsidRDefault="000D4E17" w:rsidP="000D4E17">
      <w:pPr>
        <w:jc w:val="center"/>
        <w:rPr>
          <w:b/>
        </w:rPr>
      </w:pPr>
      <w:r>
        <w:rPr>
          <w:b/>
          <w:sz w:val="28"/>
          <w:szCs w:val="28"/>
        </w:rPr>
        <w:t xml:space="preserve">2025. </w:t>
      </w:r>
    </w:p>
    <w:p w14:paraId="1839C9E0" w14:textId="77777777" w:rsidR="000D4E17" w:rsidRPr="00201A32" w:rsidRDefault="000D4E17" w:rsidP="000D4E17"/>
    <w:p w14:paraId="7C0258E8" w14:textId="77777777" w:rsidR="000D4E17" w:rsidRDefault="000D4E17" w:rsidP="000D4E17">
      <w:pPr>
        <w:jc w:val="both"/>
        <w:rPr>
          <w:u w:val="single"/>
        </w:rPr>
      </w:pPr>
      <w:r w:rsidRPr="00A87D12">
        <w:rPr>
          <w:u w:val="single"/>
        </w:rPr>
        <w:t>a/ Az ellenőrzési terv elkészítése során felhasznált kimutatások, elemzések, egyéb dokumentumok felsorolása</w:t>
      </w:r>
    </w:p>
    <w:p w14:paraId="0119C7E0" w14:textId="77777777" w:rsidR="000D4E17" w:rsidRPr="00293631" w:rsidRDefault="000D4E17" w:rsidP="000D4E17">
      <w:pPr>
        <w:jc w:val="both"/>
        <w:rPr>
          <w:u w:val="single"/>
        </w:rPr>
      </w:pPr>
    </w:p>
    <w:p w14:paraId="55159F23" w14:textId="77777777" w:rsidR="000D4E17" w:rsidRDefault="000D4E17" w:rsidP="000D4E17">
      <w:pPr>
        <w:jc w:val="both"/>
      </w:pPr>
      <w:r>
        <w:t xml:space="preserve">A Széchenyi Úti Óvoda (továbbiakban: óvoda) éves ellenőrzési tervének elkészítését kockázatelemző munka előzte meg, melynek információs forrását képezték az óvoda beszámolói, a pénzforgalmi jelentések és egyéb pénzügyi kimutatások, a mérlegtételek alátámasztásához elkészített leltárak, a szakmai beszámolók, az előző évi belső és külső szervezetek ellenőrzési jelentéseinek megállapításai.      </w:t>
      </w:r>
    </w:p>
    <w:p w14:paraId="3986D57D" w14:textId="77777777" w:rsidR="000D4E17" w:rsidRDefault="000D4E17" w:rsidP="000D4E17">
      <w:pPr>
        <w:jc w:val="both"/>
      </w:pPr>
    </w:p>
    <w:p w14:paraId="04B8DE33" w14:textId="77777777" w:rsidR="000D4E17" w:rsidRDefault="000D4E17" w:rsidP="000D4E17">
      <w:pPr>
        <w:jc w:val="both"/>
        <w:rPr>
          <w:u w:val="single"/>
        </w:rPr>
      </w:pPr>
      <w:r w:rsidRPr="00A87D12">
        <w:rPr>
          <w:u w:val="single"/>
        </w:rPr>
        <w:t>b/ Az ellenőrzési tervet megalapozó elemzések és a kockázatelemzés eredményének összefoglaló bemutatása</w:t>
      </w:r>
    </w:p>
    <w:p w14:paraId="43311070" w14:textId="77777777" w:rsidR="000D4E17" w:rsidRPr="00293631" w:rsidRDefault="000D4E17" w:rsidP="000D4E17">
      <w:pPr>
        <w:jc w:val="both"/>
        <w:rPr>
          <w:u w:val="single"/>
        </w:rPr>
      </w:pPr>
    </w:p>
    <w:p w14:paraId="4C505E38" w14:textId="77777777" w:rsidR="000D4E17" w:rsidRDefault="000D4E17" w:rsidP="000D4E17">
      <w:pPr>
        <w:pStyle w:val="Szvegtrzs"/>
        <w:spacing w:before="0" w:after="0"/>
        <w:rPr>
          <w:sz w:val="24"/>
        </w:rPr>
      </w:pPr>
      <w:r>
        <w:rPr>
          <w:sz w:val="24"/>
          <w:szCs w:val="24"/>
        </w:rPr>
        <w:t>Az ellenőrzésre kiválasztott témaköröket</w:t>
      </w:r>
      <w:r w:rsidRPr="008D4CEE">
        <w:rPr>
          <w:sz w:val="24"/>
          <w:szCs w:val="24"/>
        </w:rPr>
        <w:t xml:space="preserve"> a kockázatelemzés alapján felállított pri</w:t>
      </w:r>
      <w:r>
        <w:rPr>
          <w:sz w:val="24"/>
          <w:szCs w:val="24"/>
        </w:rPr>
        <w:t>oritások határozzák meg</w:t>
      </w:r>
      <w:r>
        <w:rPr>
          <w:sz w:val="24"/>
        </w:rPr>
        <w:t xml:space="preserve">. </w:t>
      </w:r>
    </w:p>
    <w:p w14:paraId="423B79C3" w14:textId="77777777" w:rsidR="000D4E17" w:rsidRDefault="000D4E17" w:rsidP="000D4E17">
      <w:pPr>
        <w:jc w:val="both"/>
      </w:pPr>
      <w:r>
        <w:t xml:space="preserve">Az éves ellenőrzési tervhez készített kockázatelemzésben, a stratégiai időszakra meghatározott kockázatok alapján kijelöltük a kockázatokat hordozó fő folyamatokat és a folyamatokhoz tartozó kockázati tényezőket. A kockázatok értékelésével meghatároztuk a működésre és gazdálkodásra fokozott veszélyt jelentő magas kockázatokat, és kezelésükre ellenőrzéseket terveztünk.  </w:t>
      </w:r>
    </w:p>
    <w:p w14:paraId="7EBB0B7F" w14:textId="77777777" w:rsidR="000D4E17" w:rsidRDefault="000D4E17" w:rsidP="000D4E17">
      <w:pPr>
        <w:ind w:right="284"/>
        <w:jc w:val="both"/>
      </w:pPr>
      <w:r>
        <w:t>A kockázatelemzés alapján 2025. évben a belső ellenőrzés prioritásként kezeli a költségvetésben tervezett kiadások teljesítésének vizsgálatát és a folyamathoz kapcsolódó kontrolltevékenységek működését.</w:t>
      </w:r>
    </w:p>
    <w:p w14:paraId="68B50949" w14:textId="77777777" w:rsidR="000D4E17" w:rsidRDefault="000D4E17" w:rsidP="000D4E17">
      <w:pPr>
        <w:jc w:val="both"/>
      </w:pPr>
    </w:p>
    <w:p w14:paraId="043222FE" w14:textId="77777777" w:rsidR="000D4E17" w:rsidRPr="0078499F" w:rsidRDefault="000D4E17" w:rsidP="000D4E17">
      <w:pPr>
        <w:jc w:val="both"/>
      </w:pPr>
      <w:r>
        <w:rPr>
          <w:u w:val="single"/>
        </w:rPr>
        <w:t xml:space="preserve">c/ A bizonyosságot adó tevékenységhez rendelkezésre álló és a szükséges ellenőri kapacitás tervezése </w:t>
      </w:r>
      <w:r>
        <w:t xml:space="preserve"> </w:t>
      </w:r>
    </w:p>
    <w:p w14:paraId="12752C37" w14:textId="77777777" w:rsidR="000D4E17" w:rsidRDefault="000D4E17" w:rsidP="000D4E17">
      <w:pPr>
        <w:jc w:val="both"/>
      </w:pPr>
    </w:p>
    <w:p w14:paraId="342DE777" w14:textId="77777777" w:rsidR="000D4E17" w:rsidRDefault="000D4E17" w:rsidP="000D4E17">
      <w:pPr>
        <w:jc w:val="both"/>
      </w:pPr>
      <w:r>
        <w:t>Az óvoda 2025. évi belső ellenőrzési tervében a belső ellenőrzés kapacitása összesen 23</w:t>
      </w:r>
      <w:r w:rsidRPr="00AE3C1B">
        <w:t xml:space="preserve"> szakértői nap</w:t>
      </w:r>
      <w:r>
        <w:t xml:space="preserve">, az alábbi megoszlásban: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150"/>
        <w:gridCol w:w="1742"/>
      </w:tblGrid>
      <w:tr w:rsidR="000D4E17" w14:paraId="0339F0B4" w14:textId="77777777" w:rsidTr="0007718F">
        <w:tc>
          <w:tcPr>
            <w:tcW w:w="4150" w:type="dxa"/>
          </w:tcPr>
          <w:p w14:paraId="60157D85" w14:textId="77777777" w:rsidR="000D4E17" w:rsidRPr="000030CF" w:rsidRDefault="000D4E17" w:rsidP="0007718F">
            <w:pPr>
              <w:jc w:val="center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Megnevezés</w:t>
            </w:r>
          </w:p>
        </w:tc>
        <w:tc>
          <w:tcPr>
            <w:tcW w:w="1742" w:type="dxa"/>
          </w:tcPr>
          <w:p w14:paraId="337D477C" w14:textId="77777777" w:rsidR="000D4E17" w:rsidRDefault="000D4E17" w:rsidP="0007718F">
            <w:pPr>
              <w:jc w:val="right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Ellenőrzési napok száma</w:t>
            </w:r>
          </w:p>
          <w:p w14:paraId="682C36A9" w14:textId="77777777" w:rsidR="000D4E17" w:rsidRPr="000030CF" w:rsidRDefault="000D4E17" w:rsidP="00077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  <w:r w:rsidRPr="000030CF">
              <w:rPr>
                <w:sz w:val="22"/>
                <w:szCs w:val="22"/>
              </w:rPr>
              <w:t>szakértői nap</w:t>
            </w:r>
            <w:r>
              <w:rPr>
                <w:sz w:val="22"/>
                <w:szCs w:val="22"/>
              </w:rPr>
              <w:t>/</w:t>
            </w:r>
          </w:p>
        </w:tc>
      </w:tr>
      <w:tr w:rsidR="000D4E17" w14:paraId="5095D028" w14:textId="77777777" w:rsidTr="0007718F">
        <w:tc>
          <w:tcPr>
            <w:tcW w:w="4150" w:type="dxa"/>
          </w:tcPr>
          <w:p w14:paraId="60D3CDCE" w14:textId="77777777" w:rsidR="000D4E17" w:rsidRPr="000030CF" w:rsidRDefault="000D4E17" w:rsidP="0007718F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ellenőrzési feladatok: </w:t>
            </w:r>
            <w:r w:rsidRPr="000030CF">
              <w:rPr>
                <w:sz w:val="22"/>
                <w:szCs w:val="22"/>
              </w:rPr>
              <w:tab/>
            </w:r>
          </w:p>
        </w:tc>
        <w:tc>
          <w:tcPr>
            <w:tcW w:w="1742" w:type="dxa"/>
          </w:tcPr>
          <w:p w14:paraId="388B3C51" w14:textId="77777777" w:rsidR="000D4E17" w:rsidRPr="000030CF" w:rsidRDefault="000D4E17" w:rsidP="00077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0030CF">
              <w:rPr>
                <w:sz w:val="22"/>
                <w:szCs w:val="22"/>
              </w:rPr>
              <w:t xml:space="preserve"> </w:t>
            </w:r>
          </w:p>
        </w:tc>
      </w:tr>
      <w:tr w:rsidR="000D4E17" w14:paraId="30D01C96" w14:textId="77777777" w:rsidTr="0007718F">
        <w:tc>
          <w:tcPr>
            <w:tcW w:w="4150" w:type="dxa"/>
          </w:tcPr>
          <w:p w14:paraId="1E5F7B7B" w14:textId="77777777" w:rsidR="000D4E17" w:rsidRPr="000030CF" w:rsidRDefault="000D4E17" w:rsidP="0007718F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utóellenőrzés</w:t>
            </w:r>
          </w:p>
        </w:tc>
        <w:tc>
          <w:tcPr>
            <w:tcW w:w="1742" w:type="dxa"/>
          </w:tcPr>
          <w:p w14:paraId="5010D534" w14:textId="77777777" w:rsidR="000D4E17" w:rsidRPr="000030CF" w:rsidRDefault="000D4E17" w:rsidP="00077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030CF">
              <w:rPr>
                <w:sz w:val="22"/>
                <w:szCs w:val="22"/>
              </w:rPr>
              <w:t xml:space="preserve"> </w:t>
            </w:r>
          </w:p>
        </w:tc>
      </w:tr>
      <w:tr w:rsidR="000D4E17" w14:paraId="39C3FE19" w14:textId="77777777" w:rsidTr="0007718F">
        <w:tc>
          <w:tcPr>
            <w:tcW w:w="4150" w:type="dxa"/>
          </w:tcPr>
          <w:p w14:paraId="3AE56129" w14:textId="77777777" w:rsidR="000D4E17" w:rsidRPr="000030CF" w:rsidRDefault="000D4E17" w:rsidP="0007718F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soron kívüli ellenőrzések tartaléka</w:t>
            </w:r>
          </w:p>
        </w:tc>
        <w:tc>
          <w:tcPr>
            <w:tcW w:w="1742" w:type="dxa"/>
          </w:tcPr>
          <w:p w14:paraId="0CCD445B" w14:textId="77777777" w:rsidR="000D4E17" w:rsidRPr="000030CF" w:rsidRDefault="000D4E17" w:rsidP="0007718F">
            <w:pPr>
              <w:jc w:val="right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2 </w:t>
            </w:r>
          </w:p>
        </w:tc>
      </w:tr>
      <w:tr w:rsidR="000D4E17" w14:paraId="16AB769F" w14:textId="77777777" w:rsidTr="0007718F">
        <w:tc>
          <w:tcPr>
            <w:tcW w:w="4150" w:type="dxa"/>
          </w:tcPr>
          <w:p w14:paraId="2EF7D0E9" w14:textId="77777777" w:rsidR="000D4E17" w:rsidRPr="000030CF" w:rsidRDefault="000D4E17" w:rsidP="0007718F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tanácsadói tevékenység                                   </w:t>
            </w:r>
          </w:p>
        </w:tc>
        <w:tc>
          <w:tcPr>
            <w:tcW w:w="1742" w:type="dxa"/>
          </w:tcPr>
          <w:p w14:paraId="74164D96" w14:textId="77777777" w:rsidR="000D4E17" w:rsidRPr="000030CF" w:rsidRDefault="000D4E17" w:rsidP="0007718F">
            <w:pPr>
              <w:jc w:val="right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1</w:t>
            </w:r>
          </w:p>
        </w:tc>
      </w:tr>
      <w:tr w:rsidR="000D4E17" w14:paraId="4ACC99C4" w14:textId="77777777" w:rsidTr="0007718F">
        <w:tc>
          <w:tcPr>
            <w:tcW w:w="4150" w:type="dxa"/>
          </w:tcPr>
          <w:p w14:paraId="4AF26071" w14:textId="77777777" w:rsidR="000D4E17" w:rsidRPr="000030CF" w:rsidRDefault="000D4E17" w:rsidP="0007718F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képzés</w:t>
            </w:r>
          </w:p>
        </w:tc>
        <w:tc>
          <w:tcPr>
            <w:tcW w:w="1742" w:type="dxa"/>
          </w:tcPr>
          <w:p w14:paraId="4F6AAF1C" w14:textId="77777777" w:rsidR="000D4E17" w:rsidRPr="000030CF" w:rsidRDefault="000D4E17" w:rsidP="00077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D4E17" w14:paraId="5F417151" w14:textId="77777777" w:rsidTr="0007718F">
        <w:tc>
          <w:tcPr>
            <w:tcW w:w="4150" w:type="dxa"/>
          </w:tcPr>
          <w:p w14:paraId="2633D0D1" w14:textId="77777777" w:rsidR="000D4E17" w:rsidRPr="000030CF" w:rsidRDefault="000D4E17" w:rsidP="0007718F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egyéb tevékenység (tervezés, beszámolás) </w:t>
            </w:r>
          </w:p>
        </w:tc>
        <w:tc>
          <w:tcPr>
            <w:tcW w:w="1742" w:type="dxa"/>
          </w:tcPr>
          <w:p w14:paraId="2CDEA8E2" w14:textId="77777777" w:rsidR="000D4E17" w:rsidRPr="000030CF" w:rsidRDefault="000D4E17" w:rsidP="00077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030CF">
              <w:rPr>
                <w:sz w:val="22"/>
                <w:szCs w:val="22"/>
              </w:rPr>
              <w:t xml:space="preserve"> </w:t>
            </w:r>
          </w:p>
          <w:p w14:paraId="7501C076" w14:textId="77777777" w:rsidR="000D4E17" w:rsidRPr="000030CF" w:rsidRDefault="000D4E17" w:rsidP="0007718F">
            <w:pPr>
              <w:jc w:val="right"/>
              <w:rPr>
                <w:sz w:val="22"/>
                <w:szCs w:val="22"/>
              </w:rPr>
            </w:pPr>
          </w:p>
        </w:tc>
      </w:tr>
    </w:tbl>
    <w:p w14:paraId="6CA51367" w14:textId="77777777" w:rsidR="000D4E17" w:rsidRDefault="000D4E17" w:rsidP="000D4E17">
      <w:pPr>
        <w:jc w:val="both"/>
      </w:pPr>
      <w:r>
        <w:t>Az ellenőrzési tervet – a költségvetési szervek belső ellenőrzésről szóló 370/2011. (XII.31.) Korm. rendelet előírásai alapján – úgy állítottuk össze, hogy szükség esetén az abban nem szereplő soron kívüli ellenőrzési feladatok is végrehajthatók legyenek. A soron kívüli vizsgálatokra 8 % tartalékidőt határoztunk meg a tervben.</w:t>
      </w:r>
    </w:p>
    <w:p w14:paraId="13E6549A" w14:textId="77777777" w:rsidR="000D4E17" w:rsidRDefault="000D4E17" w:rsidP="000D4E17">
      <w:pPr>
        <w:jc w:val="both"/>
      </w:pPr>
      <w:r>
        <w:t>Az ellenőrzésének részletes feladatait az alábbi táblázat</w:t>
      </w:r>
      <w:r w:rsidRPr="002D3B77">
        <w:t>ban</w:t>
      </w:r>
      <w:r>
        <w:t xml:space="preserve"> foglaljuk össze, a Pénzügyminisztérium által közzétett tervminta szerinti tartalommal. </w:t>
      </w:r>
    </w:p>
    <w:p w14:paraId="1DD5C7AB" w14:textId="77777777" w:rsidR="000D4E17" w:rsidRDefault="000D4E17">
      <w:pPr>
        <w:sectPr w:rsidR="000D4E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7F66195" w14:textId="77777777" w:rsidR="000D4E17" w:rsidRPr="000A18F3" w:rsidRDefault="000D4E17" w:rsidP="000D4E17">
      <w:pPr>
        <w:jc w:val="center"/>
        <w:rPr>
          <w:b/>
        </w:rPr>
      </w:pPr>
      <w:r w:rsidRPr="000A18F3">
        <w:rPr>
          <w:b/>
        </w:rPr>
        <w:lastRenderedPageBreak/>
        <w:t>Ellenőrzési terv részletes feladatai</w:t>
      </w:r>
    </w:p>
    <w:p w14:paraId="020A535F" w14:textId="77777777" w:rsidR="000D4E17" w:rsidRPr="000A18F3" w:rsidRDefault="000D4E17" w:rsidP="000D4E17">
      <w:pPr>
        <w:jc w:val="center"/>
        <w:rPr>
          <w:b/>
        </w:rPr>
      </w:pPr>
      <w:r>
        <w:rPr>
          <w:b/>
        </w:rPr>
        <w:t>Széchenyi Ú</w:t>
      </w:r>
      <w:r w:rsidRPr="000A18F3">
        <w:rPr>
          <w:b/>
        </w:rPr>
        <w:t>ti Óvoda</w:t>
      </w:r>
    </w:p>
    <w:p w14:paraId="612D0680" w14:textId="77777777" w:rsidR="000D4E17" w:rsidRDefault="000D4E17" w:rsidP="000D4E17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1843"/>
        <w:gridCol w:w="4111"/>
        <w:gridCol w:w="2551"/>
        <w:gridCol w:w="1701"/>
        <w:gridCol w:w="1134"/>
        <w:gridCol w:w="1134"/>
      </w:tblGrid>
      <w:tr w:rsidR="000D4E17" w:rsidRPr="006B0277" w14:paraId="44533E92" w14:textId="77777777" w:rsidTr="0007718F">
        <w:trPr>
          <w:trHeight w:val="92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560A" w14:textId="77777777" w:rsidR="000D4E17" w:rsidRPr="008F15A7" w:rsidRDefault="000D4E17" w:rsidP="0007718F">
            <w:pPr>
              <w:jc w:val="center"/>
              <w:rPr>
                <w:b/>
                <w:bCs/>
                <w:sz w:val="20"/>
                <w:szCs w:val="20"/>
              </w:rPr>
            </w:pPr>
            <w:r w:rsidRPr="008F15A7">
              <w:rPr>
                <w:b/>
                <w:bCs/>
                <w:sz w:val="20"/>
                <w:szCs w:val="20"/>
              </w:rPr>
              <w:t>Az ellenőrzés</w:t>
            </w:r>
          </w:p>
          <w:p w14:paraId="3F747993" w14:textId="77777777" w:rsidR="000D4E17" w:rsidRPr="008F15A7" w:rsidRDefault="000D4E17" w:rsidP="0007718F">
            <w:pPr>
              <w:jc w:val="center"/>
              <w:rPr>
                <w:b/>
                <w:bCs/>
                <w:sz w:val="20"/>
                <w:szCs w:val="20"/>
              </w:rPr>
            </w:pPr>
            <w:r w:rsidRPr="008F15A7">
              <w:rPr>
                <w:b/>
                <w:bCs/>
                <w:sz w:val="20"/>
                <w:szCs w:val="20"/>
              </w:rPr>
              <w:t>tárgya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E23A" w14:textId="77777777" w:rsidR="000D4E17" w:rsidRPr="008F15A7" w:rsidRDefault="000D4E17" w:rsidP="0007718F">
            <w:pPr>
              <w:jc w:val="center"/>
              <w:rPr>
                <w:b/>
                <w:bCs/>
                <w:sz w:val="20"/>
                <w:szCs w:val="20"/>
              </w:rPr>
            </w:pPr>
            <w:r w:rsidRPr="008F15A7">
              <w:rPr>
                <w:b/>
                <w:bCs/>
                <w:sz w:val="20"/>
                <w:szCs w:val="20"/>
              </w:rPr>
              <w:t>Az ellenőrzött</w:t>
            </w:r>
          </w:p>
          <w:p w14:paraId="3CBBC581" w14:textId="77777777" w:rsidR="000D4E17" w:rsidRPr="008F15A7" w:rsidRDefault="000D4E17" w:rsidP="0007718F">
            <w:pPr>
              <w:jc w:val="center"/>
              <w:rPr>
                <w:b/>
                <w:bCs/>
                <w:sz w:val="20"/>
                <w:szCs w:val="20"/>
              </w:rPr>
            </w:pPr>
            <w:r w:rsidRPr="008F15A7">
              <w:rPr>
                <w:b/>
                <w:bCs/>
                <w:sz w:val="20"/>
                <w:szCs w:val="20"/>
              </w:rPr>
              <w:t>szerv, szervezeti</w:t>
            </w:r>
          </w:p>
          <w:p w14:paraId="0A94B837" w14:textId="77777777" w:rsidR="000D4E17" w:rsidRPr="008F15A7" w:rsidRDefault="000D4E17" w:rsidP="0007718F">
            <w:pPr>
              <w:jc w:val="center"/>
              <w:rPr>
                <w:b/>
                <w:bCs/>
                <w:sz w:val="20"/>
                <w:szCs w:val="20"/>
              </w:rPr>
            </w:pPr>
            <w:r w:rsidRPr="008F15A7">
              <w:rPr>
                <w:b/>
                <w:bCs/>
                <w:sz w:val="20"/>
                <w:szCs w:val="20"/>
              </w:rPr>
              <w:t>egység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BB00" w14:textId="77777777" w:rsidR="000D4E17" w:rsidRPr="008F15A7" w:rsidRDefault="000D4E17" w:rsidP="0007718F">
            <w:pPr>
              <w:jc w:val="center"/>
              <w:rPr>
                <w:b/>
                <w:bCs/>
                <w:sz w:val="20"/>
                <w:szCs w:val="20"/>
              </w:rPr>
            </w:pPr>
            <w:r w:rsidRPr="008F15A7">
              <w:rPr>
                <w:b/>
                <w:bCs/>
                <w:sz w:val="20"/>
                <w:szCs w:val="20"/>
              </w:rPr>
              <w:t>Az ellenőrzés célja, módszerei,</w:t>
            </w:r>
          </w:p>
          <w:p w14:paraId="6DF19822" w14:textId="77777777" w:rsidR="000D4E17" w:rsidRPr="008F15A7" w:rsidRDefault="000D4E17" w:rsidP="0007718F">
            <w:pPr>
              <w:jc w:val="center"/>
              <w:rPr>
                <w:b/>
                <w:bCs/>
                <w:sz w:val="20"/>
                <w:szCs w:val="20"/>
              </w:rPr>
            </w:pPr>
            <w:r w:rsidRPr="008F15A7">
              <w:rPr>
                <w:b/>
                <w:bCs/>
                <w:sz w:val="20"/>
                <w:szCs w:val="20"/>
              </w:rPr>
              <w:t>ellenőrizendő</w:t>
            </w:r>
          </w:p>
          <w:p w14:paraId="686645D6" w14:textId="77777777" w:rsidR="000D4E17" w:rsidRPr="008F15A7" w:rsidRDefault="000D4E17" w:rsidP="0007718F">
            <w:pPr>
              <w:jc w:val="center"/>
              <w:rPr>
                <w:b/>
                <w:bCs/>
                <w:sz w:val="20"/>
                <w:szCs w:val="20"/>
              </w:rPr>
            </w:pPr>
            <w:r w:rsidRPr="008F15A7">
              <w:rPr>
                <w:b/>
                <w:bCs/>
                <w:sz w:val="20"/>
                <w:szCs w:val="20"/>
              </w:rPr>
              <w:t>időszak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1BC1" w14:textId="77777777" w:rsidR="000D4E17" w:rsidRPr="008F15A7" w:rsidRDefault="000D4E17" w:rsidP="0007718F">
            <w:pPr>
              <w:jc w:val="center"/>
              <w:rPr>
                <w:b/>
                <w:bCs/>
                <w:sz w:val="20"/>
                <w:szCs w:val="20"/>
              </w:rPr>
            </w:pPr>
            <w:r w:rsidRPr="008F15A7">
              <w:rPr>
                <w:b/>
                <w:bCs/>
                <w:sz w:val="20"/>
                <w:szCs w:val="20"/>
              </w:rPr>
              <w:t>Kockázati</w:t>
            </w:r>
          </w:p>
          <w:p w14:paraId="1E3F7C01" w14:textId="77777777" w:rsidR="000D4E17" w:rsidRPr="008F15A7" w:rsidRDefault="000D4E17" w:rsidP="0007718F">
            <w:pPr>
              <w:jc w:val="center"/>
              <w:rPr>
                <w:b/>
                <w:bCs/>
                <w:sz w:val="20"/>
                <w:szCs w:val="20"/>
              </w:rPr>
            </w:pPr>
            <w:r w:rsidRPr="008F15A7">
              <w:rPr>
                <w:b/>
                <w:bCs/>
                <w:sz w:val="20"/>
                <w:szCs w:val="20"/>
              </w:rPr>
              <w:t>tényezők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F162" w14:textId="77777777" w:rsidR="000D4E17" w:rsidRPr="008F15A7" w:rsidRDefault="000D4E17" w:rsidP="0007718F">
            <w:pPr>
              <w:jc w:val="center"/>
              <w:rPr>
                <w:b/>
                <w:bCs/>
                <w:sz w:val="20"/>
                <w:szCs w:val="20"/>
              </w:rPr>
            </w:pPr>
            <w:r w:rsidRPr="008F15A7">
              <w:rPr>
                <w:b/>
                <w:bCs/>
                <w:sz w:val="20"/>
                <w:szCs w:val="20"/>
              </w:rPr>
              <w:t>Az ellenőrzés</w:t>
            </w:r>
          </w:p>
          <w:p w14:paraId="7B2CE6DC" w14:textId="77777777" w:rsidR="000D4E17" w:rsidRPr="008F15A7" w:rsidRDefault="000D4E17" w:rsidP="0007718F">
            <w:pPr>
              <w:jc w:val="center"/>
              <w:rPr>
                <w:b/>
                <w:bCs/>
                <w:sz w:val="20"/>
                <w:szCs w:val="20"/>
              </w:rPr>
            </w:pPr>
            <w:r w:rsidRPr="008F15A7">
              <w:rPr>
                <w:b/>
                <w:bCs/>
                <w:sz w:val="20"/>
                <w:szCs w:val="20"/>
              </w:rPr>
              <w:t>típusa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70D9" w14:textId="77777777" w:rsidR="000D4E17" w:rsidRPr="008F15A7" w:rsidRDefault="000D4E17" w:rsidP="0007718F">
            <w:pPr>
              <w:jc w:val="center"/>
              <w:rPr>
                <w:b/>
                <w:bCs/>
                <w:sz w:val="20"/>
                <w:szCs w:val="20"/>
              </w:rPr>
            </w:pPr>
            <w:r w:rsidRPr="008F15A7">
              <w:rPr>
                <w:b/>
                <w:bCs/>
                <w:sz w:val="20"/>
                <w:szCs w:val="20"/>
              </w:rPr>
              <w:t>Az ellenőrzés</w:t>
            </w:r>
          </w:p>
          <w:p w14:paraId="4072F01A" w14:textId="77777777" w:rsidR="000D4E17" w:rsidRPr="008F15A7" w:rsidRDefault="000D4E17" w:rsidP="0007718F">
            <w:pPr>
              <w:jc w:val="center"/>
              <w:rPr>
                <w:b/>
                <w:bCs/>
                <w:sz w:val="20"/>
                <w:szCs w:val="20"/>
              </w:rPr>
            </w:pPr>
            <w:r w:rsidRPr="008F15A7">
              <w:rPr>
                <w:b/>
                <w:bCs/>
                <w:sz w:val="20"/>
                <w:szCs w:val="20"/>
              </w:rPr>
              <w:t>tervezett</w:t>
            </w:r>
          </w:p>
          <w:p w14:paraId="1471E2ED" w14:textId="77777777" w:rsidR="000D4E17" w:rsidRPr="008F15A7" w:rsidRDefault="000D4E17" w:rsidP="0007718F">
            <w:pPr>
              <w:jc w:val="center"/>
              <w:rPr>
                <w:b/>
                <w:bCs/>
                <w:sz w:val="20"/>
                <w:szCs w:val="20"/>
              </w:rPr>
            </w:pPr>
            <w:r w:rsidRPr="008F15A7">
              <w:rPr>
                <w:b/>
                <w:bCs/>
                <w:sz w:val="20"/>
                <w:szCs w:val="20"/>
              </w:rPr>
              <w:t>ütemezése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4A87" w14:textId="77777777" w:rsidR="000D4E17" w:rsidRPr="008F15A7" w:rsidRDefault="000D4E17" w:rsidP="0007718F">
            <w:pPr>
              <w:jc w:val="center"/>
              <w:rPr>
                <w:b/>
                <w:bCs/>
                <w:sz w:val="20"/>
                <w:szCs w:val="20"/>
              </w:rPr>
            </w:pPr>
            <w:r w:rsidRPr="008F15A7">
              <w:rPr>
                <w:b/>
                <w:bCs/>
                <w:sz w:val="20"/>
                <w:szCs w:val="20"/>
              </w:rPr>
              <w:t>Az ellenőrzés</w:t>
            </w:r>
          </w:p>
          <w:p w14:paraId="6207123B" w14:textId="77777777" w:rsidR="000D4E17" w:rsidRPr="008F15A7" w:rsidRDefault="000D4E17" w:rsidP="0007718F">
            <w:pPr>
              <w:jc w:val="center"/>
              <w:rPr>
                <w:b/>
                <w:bCs/>
                <w:sz w:val="20"/>
                <w:szCs w:val="20"/>
              </w:rPr>
            </w:pPr>
            <w:r w:rsidRPr="008F15A7">
              <w:rPr>
                <w:b/>
                <w:bCs/>
                <w:sz w:val="20"/>
                <w:szCs w:val="20"/>
              </w:rPr>
              <w:t>kapacitása</w:t>
            </w:r>
          </w:p>
        </w:tc>
      </w:tr>
      <w:tr w:rsidR="000D4E17" w:rsidRPr="00850A8C" w14:paraId="51FB39DC" w14:textId="77777777" w:rsidTr="0007718F">
        <w:trPr>
          <w:trHeight w:val="190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3869" w14:textId="77777777" w:rsidR="000D4E17" w:rsidRPr="008F15A7" w:rsidRDefault="000D4E17" w:rsidP="0007718F">
            <w:pPr>
              <w:rPr>
                <w:bCs/>
                <w:sz w:val="20"/>
                <w:szCs w:val="20"/>
              </w:rPr>
            </w:pPr>
            <w:r w:rsidRPr="008F15A7">
              <w:rPr>
                <w:bCs/>
                <w:sz w:val="20"/>
                <w:szCs w:val="20"/>
              </w:rPr>
              <w:t xml:space="preserve">Dologi kiadásokra tervezett előirányzatok teljesítésének ellenőrzése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6EA1" w14:textId="77777777" w:rsidR="00DC2E40" w:rsidRPr="00271731" w:rsidRDefault="00DC2E40" w:rsidP="00DC2E40">
            <w:pPr>
              <w:rPr>
                <w:sz w:val="20"/>
                <w:szCs w:val="20"/>
              </w:rPr>
            </w:pPr>
            <w:r w:rsidRPr="008C16D1">
              <w:rPr>
                <w:sz w:val="20"/>
                <w:szCs w:val="20"/>
              </w:rPr>
              <w:t>Széchenyi u. Óvoda</w:t>
            </w:r>
            <w:r>
              <w:rPr>
                <w:sz w:val="20"/>
                <w:szCs w:val="20"/>
              </w:rPr>
              <w:t xml:space="preserve">, </w:t>
            </w:r>
            <w:r w:rsidRPr="00271731">
              <w:rPr>
                <w:sz w:val="20"/>
                <w:szCs w:val="20"/>
              </w:rPr>
              <w:t>Deák u. Tagóvoda</w:t>
            </w:r>
            <w:r>
              <w:rPr>
                <w:sz w:val="20"/>
                <w:szCs w:val="20"/>
              </w:rPr>
              <w:t>,</w:t>
            </w:r>
          </w:p>
          <w:p w14:paraId="56230621" w14:textId="77777777" w:rsidR="00DC2E40" w:rsidRPr="00271731" w:rsidRDefault="00DC2E40" w:rsidP="00DC2E40">
            <w:pPr>
              <w:rPr>
                <w:sz w:val="20"/>
                <w:szCs w:val="20"/>
              </w:rPr>
            </w:pPr>
            <w:r w:rsidRPr="00271731">
              <w:rPr>
                <w:sz w:val="20"/>
                <w:szCs w:val="20"/>
              </w:rPr>
              <w:t>Budai u.</w:t>
            </w:r>
            <w:r>
              <w:rPr>
                <w:sz w:val="20"/>
                <w:szCs w:val="20"/>
              </w:rPr>
              <w:t xml:space="preserve"> </w:t>
            </w:r>
            <w:r w:rsidRPr="00271731">
              <w:rPr>
                <w:sz w:val="20"/>
                <w:szCs w:val="20"/>
              </w:rPr>
              <w:t>Tagóvoda</w:t>
            </w:r>
            <w:r>
              <w:rPr>
                <w:sz w:val="20"/>
                <w:szCs w:val="20"/>
              </w:rPr>
              <w:t>,</w:t>
            </w:r>
          </w:p>
          <w:p w14:paraId="18AF128E" w14:textId="77777777" w:rsidR="00DC2E40" w:rsidRDefault="00DC2E40" w:rsidP="00DC2E4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Ugyeri</w:t>
            </w:r>
            <w:proofErr w:type="spellEnd"/>
          </w:p>
          <w:p w14:paraId="330BB8E1" w14:textId="0F67A103" w:rsidR="000D4E17" w:rsidRPr="008F15A7" w:rsidRDefault="00DC2E40" w:rsidP="00DC2E40">
            <w:pPr>
              <w:rPr>
                <w:sz w:val="20"/>
                <w:szCs w:val="20"/>
              </w:rPr>
            </w:pPr>
            <w:r w:rsidRPr="00271731">
              <w:rPr>
                <w:sz w:val="20"/>
                <w:szCs w:val="20"/>
              </w:rPr>
              <w:t>Tagóvoda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5CC3" w14:textId="77777777" w:rsidR="000D4E17" w:rsidRPr="008F15A7" w:rsidRDefault="000D4E17" w:rsidP="0007718F">
            <w:pPr>
              <w:rPr>
                <w:bCs/>
                <w:sz w:val="20"/>
                <w:szCs w:val="20"/>
              </w:rPr>
            </w:pPr>
            <w:r w:rsidRPr="008F15A7">
              <w:rPr>
                <w:b/>
                <w:bCs/>
                <w:sz w:val="20"/>
                <w:szCs w:val="20"/>
              </w:rPr>
              <w:t>Célja</w:t>
            </w:r>
            <w:r w:rsidRPr="008F15A7">
              <w:rPr>
                <w:sz w:val="20"/>
                <w:szCs w:val="20"/>
              </w:rPr>
              <w:t xml:space="preserve">: </w:t>
            </w:r>
            <w:r w:rsidRPr="008F15A7">
              <w:rPr>
                <w:bCs/>
                <w:sz w:val="20"/>
                <w:szCs w:val="20"/>
              </w:rPr>
              <w:t>annak megállapítása, hogy:</w:t>
            </w:r>
          </w:p>
          <w:p w14:paraId="65B39A8D" w14:textId="77777777" w:rsidR="000D4E17" w:rsidRPr="008F15A7" w:rsidRDefault="000D4E17" w:rsidP="0007718F">
            <w:pPr>
              <w:jc w:val="both"/>
              <w:rPr>
                <w:bCs/>
                <w:sz w:val="20"/>
                <w:szCs w:val="20"/>
              </w:rPr>
            </w:pPr>
            <w:r w:rsidRPr="008F15A7">
              <w:rPr>
                <w:bCs/>
                <w:sz w:val="20"/>
                <w:szCs w:val="20"/>
              </w:rPr>
              <w:t>-az intézménynél a költségvetés tervezése szabályszerűen történt-e, a jogszabályi előírások és a fenntartó által meghatározott tervezési elvek figyelembevételével,</w:t>
            </w:r>
          </w:p>
          <w:p w14:paraId="363CFAC6" w14:textId="77777777" w:rsidR="000D4E17" w:rsidRPr="008F15A7" w:rsidRDefault="000D4E17" w:rsidP="0007718F">
            <w:pPr>
              <w:jc w:val="both"/>
              <w:rPr>
                <w:bCs/>
                <w:sz w:val="20"/>
                <w:szCs w:val="20"/>
              </w:rPr>
            </w:pPr>
            <w:r w:rsidRPr="008F15A7">
              <w:rPr>
                <w:bCs/>
                <w:sz w:val="20"/>
                <w:szCs w:val="20"/>
              </w:rPr>
              <w:t>-az előirányzat módosításokat jogszerű döntésekkel megfelelően alapozták-e meg,</w:t>
            </w:r>
          </w:p>
          <w:p w14:paraId="5C6D58D1" w14:textId="77777777" w:rsidR="000D4E17" w:rsidRPr="008F15A7" w:rsidRDefault="000D4E17" w:rsidP="0007718F">
            <w:pPr>
              <w:jc w:val="both"/>
              <w:rPr>
                <w:bCs/>
                <w:sz w:val="20"/>
                <w:szCs w:val="20"/>
              </w:rPr>
            </w:pPr>
            <w:r w:rsidRPr="008F15A7">
              <w:rPr>
                <w:bCs/>
                <w:sz w:val="20"/>
                <w:szCs w:val="20"/>
              </w:rPr>
              <w:t xml:space="preserve">-az előirányzatok teljesítése eltért-e jelentősen a tervezett keretekhez képest, és ha igen, mi volt az eltérés oka. </w:t>
            </w:r>
          </w:p>
          <w:p w14:paraId="69F5306D" w14:textId="77777777" w:rsidR="000D4E17" w:rsidRPr="008F15A7" w:rsidRDefault="000D4E17" w:rsidP="0007718F">
            <w:pPr>
              <w:rPr>
                <w:sz w:val="20"/>
                <w:szCs w:val="20"/>
              </w:rPr>
            </w:pPr>
            <w:r w:rsidRPr="008F15A7">
              <w:rPr>
                <w:b/>
                <w:bCs/>
                <w:sz w:val="20"/>
                <w:szCs w:val="20"/>
              </w:rPr>
              <w:t>Módszerei</w:t>
            </w:r>
            <w:r w:rsidRPr="008F15A7">
              <w:rPr>
                <w:sz w:val="20"/>
                <w:szCs w:val="20"/>
              </w:rPr>
              <w:t xml:space="preserve">: tételes ellenőrzés </w:t>
            </w:r>
          </w:p>
          <w:p w14:paraId="7E4FB204" w14:textId="77777777" w:rsidR="000D4E17" w:rsidRPr="008F15A7" w:rsidRDefault="000D4E17" w:rsidP="0007718F">
            <w:pPr>
              <w:jc w:val="both"/>
              <w:rPr>
                <w:sz w:val="20"/>
                <w:szCs w:val="20"/>
              </w:rPr>
            </w:pPr>
            <w:r w:rsidRPr="008F15A7">
              <w:rPr>
                <w:b/>
                <w:bCs/>
                <w:sz w:val="20"/>
                <w:szCs w:val="20"/>
              </w:rPr>
              <w:t>Időszak</w:t>
            </w:r>
            <w:r w:rsidRPr="008F15A7">
              <w:rPr>
                <w:sz w:val="20"/>
                <w:szCs w:val="20"/>
              </w:rPr>
              <w:t xml:space="preserve">: 2024.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3D49" w14:textId="77777777" w:rsidR="000D4E17" w:rsidRPr="008F15A7" w:rsidRDefault="000D4E17" w:rsidP="0007718F">
            <w:pPr>
              <w:tabs>
                <w:tab w:val="left" w:pos="317"/>
              </w:tabs>
              <w:ind w:left="34"/>
              <w:jc w:val="both"/>
              <w:rPr>
                <w:color w:val="000000"/>
                <w:sz w:val="20"/>
                <w:szCs w:val="20"/>
              </w:rPr>
            </w:pPr>
            <w:r w:rsidRPr="008F15A7">
              <w:rPr>
                <w:color w:val="000000"/>
                <w:sz w:val="20"/>
                <w:szCs w:val="20"/>
              </w:rPr>
              <w:t>-A feladatok, erőforrások és kapacitások változása.</w:t>
            </w:r>
          </w:p>
          <w:p w14:paraId="43D500D9" w14:textId="77777777" w:rsidR="000D4E17" w:rsidRPr="008F15A7" w:rsidRDefault="000D4E17" w:rsidP="0007718F">
            <w:pPr>
              <w:jc w:val="both"/>
              <w:rPr>
                <w:sz w:val="20"/>
                <w:szCs w:val="20"/>
              </w:rPr>
            </w:pPr>
            <w:r w:rsidRPr="008F15A7">
              <w:rPr>
                <w:bCs/>
                <w:sz w:val="20"/>
                <w:szCs w:val="20"/>
              </w:rPr>
              <w:t>-</w:t>
            </w:r>
            <w:r w:rsidRPr="008F15A7">
              <w:rPr>
                <w:sz w:val="20"/>
                <w:szCs w:val="20"/>
              </w:rPr>
              <w:t xml:space="preserve">Állami támogatások igénylése és elszámolása.        </w:t>
            </w:r>
          </w:p>
          <w:p w14:paraId="5D8E4AD0" w14:textId="77777777" w:rsidR="000D4E17" w:rsidRPr="008F15A7" w:rsidRDefault="000D4E17" w:rsidP="0007718F">
            <w:pPr>
              <w:ind w:right="284"/>
              <w:jc w:val="both"/>
              <w:rPr>
                <w:sz w:val="20"/>
                <w:szCs w:val="20"/>
              </w:rPr>
            </w:pPr>
            <w:r w:rsidRPr="008F15A7">
              <w:rPr>
                <w:sz w:val="20"/>
                <w:szCs w:val="20"/>
              </w:rPr>
              <w:t xml:space="preserve">-Bevételek teljesítésének bizonytalansága.     </w:t>
            </w:r>
          </w:p>
          <w:p w14:paraId="36D9006E" w14:textId="77777777" w:rsidR="000D4E17" w:rsidRPr="008F15A7" w:rsidRDefault="000D4E17" w:rsidP="0007718F">
            <w:pPr>
              <w:tabs>
                <w:tab w:val="left" w:pos="317"/>
              </w:tabs>
              <w:jc w:val="both"/>
              <w:rPr>
                <w:color w:val="000000"/>
                <w:sz w:val="20"/>
                <w:szCs w:val="20"/>
              </w:rPr>
            </w:pPr>
            <w:r w:rsidRPr="008F15A7">
              <w:rPr>
                <w:color w:val="000000"/>
                <w:sz w:val="20"/>
                <w:szCs w:val="20"/>
              </w:rPr>
              <w:t>-</w:t>
            </w:r>
            <w:r w:rsidRPr="008F15A7">
              <w:rPr>
                <w:sz w:val="20"/>
                <w:szCs w:val="20"/>
              </w:rPr>
              <w:t xml:space="preserve"> Terven felüli hibaelhárítások, </w:t>
            </w:r>
            <w:r w:rsidRPr="008F15A7">
              <w:rPr>
                <w:color w:val="000000"/>
                <w:sz w:val="20"/>
                <w:szCs w:val="20"/>
              </w:rPr>
              <w:t>tartalékok hiánya.</w:t>
            </w:r>
          </w:p>
          <w:p w14:paraId="3DF240E5" w14:textId="77777777" w:rsidR="000D4E17" w:rsidRPr="008F15A7" w:rsidRDefault="000D4E17" w:rsidP="0007718F">
            <w:pPr>
              <w:jc w:val="both"/>
              <w:rPr>
                <w:color w:val="000000"/>
                <w:sz w:val="20"/>
                <w:szCs w:val="20"/>
              </w:rPr>
            </w:pPr>
            <w:r w:rsidRPr="008F15A7">
              <w:rPr>
                <w:bCs/>
                <w:sz w:val="20"/>
                <w:szCs w:val="20"/>
              </w:rPr>
              <w:t>-</w:t>
            </w:r>
            <w:r w:rsidRPr="008F15A7">
              <w:rPr>
                <w:color w:val="000000"/>
                <w:sz w:val="20"/>
                <w:szCs w:val="20"/>
              </w:rPr>
              <w:t xml:space="preserve"> Kontrolltevékenységek nem megfelelő működése.</w:t>
            </w:r>
          </w:p>
          <w:p w14:paraId="11B06F3B" w14:textId="77777777" w:rsidR="000D4E17" w:rsidRPr="008F15A7" w:rsidRDefault="000D4E17" w:rsidP="0007718F">
            <w:pPr>
              <w:jc w:val="both"/>
              <w:rPr>
                <w:bCs/>
                <w:sz w:val="20"/>
                <w:szCs w:val="20"/>
              </w:rPr>
            </w:pPr>
            <w:r w:rsidRPr="008F15A7">
              <w:rPr>
                <w:bCs/>
                <w:sz w:val="20"/>
                <w:szCs w:val="20"/>
              </w:rPr>
              <w:t>-</w:t>
            </w:r>
            <w:r w:rsidRPr="008F15A7">
              <w:rPr>
                <w:color w:val="000000"/>
                <w:sz w:val="20"/>
                <w:szCs w:val="20"/>
              </w:rPr>
              <w:t xml:space="preserve"> Kockázatkezelés és monitoring hiánya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DC56" w14:textId="77777777" w:rsidR="000D4E17" w:rsidRPr="008F15A7" w:rsidRDefault="000D4E17" w:rsidP="0007718F">
            <w:pPr>
              <w:jc w:val="center"/>
              <w:rPr>
                <w:bCs/>
                <w:sz w:val="20"/>
                <w:szCs w:val="20"/>
              </w:rPr>
            </w:pPr>
            <w:r w:rsidRPr="008F15A7">
              <w:rPr>
                <w:bCs/>
                <w:sz w:val="20"/>
                <w:szCs w:val="20"/>
              </w:rPr>
              <w:t>szabályszerűségi</w:t>
            </w:r>
          </w:p>
          <w:p w14:paraId="1ABCA809" w14:textId="77777777" w:rsidR="000D4E17" w:rsidRPr="008F15A7" w:rsidRDefault="000D4E17" w:rsidP="0007718F">
            <w:pPr>
              <w:jc w:val="center"/>
              <w:rPr>
                <w:bCs/>
                <w:sz w:val="20"/>
                <w:szCs w:val="20"/>
              </w:rPr>
            </w:pPr>
            <w:r w:rsidRPr="008F15A7">
              <w:rPr>
                <w:bCs/>
                <w:sz w:val="20"/>
                <w:szCs w:val="20"/>
              </w:rPr>
              <w:t xml:space="preserve"> ellenőrzés</w:t>
            </w:r>
          </w:p>
          <w:p w14:paraId="52871E1C" w14:textId="77777777" w:rsidR="000D4E17" w:rsidRPr="008F15A7" w:rsidRDefault="000D4E17" w:rsidP="0007718F">
            <w:pPr>
              <w:jc w:val="center"/>
              <w:rPr>
                <w:bCs/>
                <w:sz w:val="20"/>
                <w:szCs w:val="20"/>
              </w:rPr>
            </w:pPr>
          </w:p>
          <w:p w14:paraId="249B04E5" w14:textId="77777777" w:rsidR="000D4E17" w:rsidRPr="008F15A7" w:rsidRDefault="000D4E17" w:rsidP="0007718F">
            <w:pPr>
              <w:jc w:val="center"/>
              <w:rPr>
                <w:bCs/>
                <w:sz w:val="20"/>
                <w:szCs w:val="20"/>
              </w:rPr>
            </w:pPr>
          </w:p>
          <w:p w14:paraId="6A178E2B" w14:textId="77777777" w:rsidR="000D4E17" w:rsidRPr="008F15A7" w:rsidRDefault="000D4E17" w:rsidP="0007718F">
            <w:pPr>
              <w:jc w:val="center"/>
              <w:rPr>
                <w:bCs/>
                <w:sz w:val="20"/>
                <w:szCs w:val="20"/>
              </w:rPr>
            </w:pPr>
          </w:p>
          <w:p w14:paraId="24B604AE" w14:textId="77777777" w:rsidR="000D4E17" w:rsidRPr="008F15A7" w:rsidRDefault="000D4E17" w:rsidP="0007718F">
            <w:pPr>
              <w:jc w:val="center"/>
              <w:rPr>
                <w:bCs/>
                <w:sz w:val="20"/>
                <w:szCs w:val="20"/>
              </w:rPr>
            </w:pPr>
          </w:p>
          <w:p w14:paraId="75DE40C1" w14:textId="77777777" w:rsidR="000D4E17" w:rsidRPr="008F15A7" w:rsidRDefault="000D4E17" w:rsidP="0007718F">
            <w:pPr>
              <w:jc w:val="center"/>
              <w:rPr>
                <w:bCs/>
                <w:sz w:val="20"/>
                <w:szCs w:val="20"/>
              </w:rPr>
            </w:pPr>
          </w:p>
          <w:p w14:paraId="6A671922" w14:textId="77777777" w:rsidR="000D4E17" w:rsidRPr="008F15A7" w:rsidRDefault="000D4E17" w:rsidP="0007718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1249" w14:textId="77777777" w:rsidR="000D4E17" w:rsidRPr="008F15A7" w:rsidRDefault="000D4E17" w:rsidP="0007718F">
            <w:pPr>
              <w:jc w:val="center"/>
              <w:rPr>
                <w:bCs/>
                <w:sz w:val="20"/>
                <w:szCs w:val="20"/>
              </w:rPr>
            </w:pPr>
            <w:r w:rsidRPr="008F15A7">
              <w:rPr>
                <w:bCs/>
                <w:sz w:val="20"/>
                <w:szCs w:val="20"/>
              </w:rPr>
              <w:t>2025.</w:t>
            </w:r>
          </w:p>
          <w:p w14:paraId="6B962154" w14:textId="77777777" w:rsidR="000D4E17" w:rsidRPr="008F15A7" w:rsidRDefault="000D4E17" w:rsidP="0007718F">
            <w:pPr>
              <w:jc w:val="center"/>
              <w:rPr>
                <w:bCs/>
                <w:sz w:val="20"/>
                <w:szCs w:val="20"/>
              </w:rPr>
            </w:pPr>
            <w:r w:rsidRPr="008F15A7">
              <w:rPr>
                <w:bCs/>
                <w:sz w:val="20"/>
                <w:szCs w:val="20"/>
              </w:rPr>
              <w:t>III. negyedév</w:t>
            </w:r>
          </w:p>
          <w:p w14:paraId="79899729" w14:textId="77777777" w:rsidR="000D4E17" w:rsidRPr="008F15A7" w:rsidRDefault="000D4E17" w:rsidP="0007718F">
            <w:pPr>
              <w:jc w:val="center"/>
              <w:rPr>
                <w:bCs/>
                <w:sz w:val="20"/>
                <w:szCs w:val="20"/>
              </w:rPr>
            </w:pPr>
          </w:p>
          <w:p w14:paraId="2E7905A5" w14:textId="77777777" w:rsidR="000D4E17" w:rsidRPr="008F15A7" w:rsidRDefault="000D4E17" w:rsidP="0007718F">
            <w:pPr>
              <w:jc w:val="center"/>
              <w:rPr>
                <w:bCs/>
                <w:sz w:val="20"/>
                <w:szCs w:val="20"/>
              </w:rPr>
            </w:pPr>
          </w:p>
          <w:p w14:paraId="73DA4741" w14:textId="77777777" w:rsidR="000D4E17" w:rsidRPr="008F15A7" w:rsidRDefault="000D4E17" w:rsidP="0007718F">
            <w:pPr>
              <w:jc w:val="center"/>
              <w:rPr>
                <w:bCs/>
                <w:sz w:val="20"/>
                <w:szCs w:val="20"/>
              </w:rPr>
            </w:pPr>
          </w:p>
          <w:p w14:paraId="17EC9149" w14:textId="77777777" w:rsidR="000D4E17" w:rsidRPr="008F15A7" w:rsidRDefault="000D4E17" w:rsidP="0007718F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5CFB" w14:textId="47A9B7BC" w:rsidR="000D4E17" w:rsidRPr="008F15A7" w:rsidRDefault="000D4E17" w:rsidP="0007718F">
            <w:pPr>
              <w:jc w:val="center"/>
              <w:rPr>
                <w:sz w:val="20"/>
                <w:szCs w:val="20"/>
              </w:rPr>
            </w:pPr>
            <w:r w:rsidRPr="008F15A7">
              <w:rPr>
                <w:sz w:val="20"/>
                <w:szCs w:val="20"/>
              </w:rPr>
              <w:t>1</w:t>
            </w:r>
            <w:r w:rsidR="00CE2BEF">
              <w:rPr>
                <w:sz w:val="20"/>
                <w:szCs w:val="20"/>
              </w:rPr>
              <w:t>6</w:t>
            </w:r>
            <w:r w:rsidRPr="008F15A7">
              <w:rPr>
                <w:sz w:val="20"/>
                <w:szCs w:val="20"/>
              </w:rPr>
              <w:t xml:space="preserve"> szakértői</w:t>
            </w:r>
          </w:p>
          <w:p w14:paraId="1592039F" w14:textId="77777777" w:rsidR="000D4E17" w:rsidRPr="008F15A7" w:rsidRDefault="000D4E17" w:rsidP="0007718F">
            <w:pPr>
              <w:jc w:val="center"/>
              <w:rPr>
                <w:sz w:val="20"/>
                <w:szCs w:val="20"/>
              </w:rPr>
            </w:pPr>
            <w:r w:rsidRPr="008F15A7">
              <w:rPr>
                <w:sz w:val="20"/>
                <w:szCs w:val="20"/>
              </w:rPr>
              <w:t>nap</w:t>
            </w:r>
          </w:p>
          <w:p w14:paraId="1DA19699" w14:textId="77777777" w:rsidR="000D4E17" w:rsidRPr="008F15A7" w:rsidRDefault="000D4E17" w:rsidP="0007718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1B2906" w14:textId="77777777" w:rsidR="000D4E17" w:rsidRPr="008F15A7" w:rsidRDefault="000D4E17" w:rsidP="0007718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01A2EC" w14:textId="77777777" w:rsidR="000D4E17" w:rsidRPr="008F15A7" w:rsidRDefault="000D4E17" w:rsidP="0007718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D4061C" w14:textId="77777777" w:rsidR="000D4E17" w:rsidRPr="008F15A7" w:rsidRDefault="000D4E17" w:rsidP="0007718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D4E17" w:rsidRPr="00850A8C" w14:paraId="67C5EACE" w14:textId="77777777" w:rsidTr="0007718F">
        <w:trPr>
          <w:trHeight w:val="142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9706" w14:textId="77777777" w:rsidR="000D4E17" w:rsidRPr="008F15A7" w:rsidRDefault="000D4E17" w:rsidP="0007718F">
            <w:pPr>
              <w:rPr>
                <w:bCs/>
                <w:sz w:val="20"/>
                <w:szCs w:val="20"/>
              </w:rPr>
            </w:pPr>
            <w:r w:rsidRPr="008F15A7">
              <w:rPr>
                <w:bCs/>
                <w:sz w:val="20"/>
                <w:szCs w:val="20"/>
              </w:rPr>
              <w:t>Utóellenőrzés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B840" w14:textId="77777777" w:rsidR="00DC2E40" w:rsidRPr="00271731" w:rsidRDefault="00DC2E40" w:rsidP="00DC2E40">
            <w:pPr>
              <w:rPr>
                <w:sz w:val="20"/>
                <w:szCs w:val="20"/>
              </w:rPr>
            </w:pPr>
            <w:r w:rsidRPr="008C16D1">
              <w:rPr>
                <w:sz w:val="20"/>
                <w:szCs w:val="20"/>
              </w:rPr>
              <w:t>Széchenyi u. Óvoda</w:t>
            </w:r>
            <w:r>
              <w:rPr>
                <w:sz w:val="20"/>
                <w:szCs w:val="20"/>
              </w:rPr>
              <w:t xml:space="preserve">, </w:t>
            </w:r>
            <w:r w:rsidRPr="00271731">
              <w:rPr>
                <w:sz w:val="20"/>
                <w:szCs w:val="20"/>
              </w:rPr>
              <w:t>Deák u. Tagóvoda</w:t>
            </w:r>
            <w:r>
              <w:rPr>
                <w:sz w:val="20"/>
                <w:szCs w:val="20"/>
              </w:rPr>
              <w:t>,</w:t>
            </w:r>
          </w:p>
          <w:p w14:paraId="1EE11FA8" w14:textId="77777777" w:rsidR="00DC2E40" w:rsidRPr="00271731" w:rsidRDefault="00DC2E40" w:rsidP="00DC2E40">
            <w:pPr>
              <w:rPr>
                <w:sz w:val="20"/>
                <w:szCs w:val="20"/>
              </w:rPr>
            </w:pPr>
            <w:r w:rsidRPr="00271731">
              <w:rPr>
                <w:sz w:val="20"/>
                <w:szCs w:val="20"/>
              </w:rPr>
              <w:t>Budai u.</w:t>
            </w:r>
            <w:r>
              <w:rPr>
                <w:sz w:val="20"/>
                <w:szCs w:val="20"/>
              </w:rPr>
              <w:t xml:space="preserve"> </w:t>
            </w:r>
            <w:r w:rsidRPr="00271731">
              <w:rPr>
                <w:sz w:val="20"/>
                <w:szCs w:val="20"/>
              </w:rPr>
              <w:t>Tagóvoda</w:t>
            </w:r>
            <w:r>
              <w:rPr>
                <w:sz w:val="20"/>
                <w:szCs w:val="20"/>
              </w:rPr>
              <w:t>,</w:t>
            </w:r>
          </w:p>
          <w:p w14:paraId="3D88308C" w14:textId="77777777" w:rsidR="00DC2E40" w:rsidRDefault="00DC2E40" w:rsidP="00DC2E4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Ugyeri</w:t>
            </w:r>
            <w:proofErr w:type="spellEnd"/>
          </w:p>
          <w:p w14:paraId="1F643169" w14:textId="2CBB2D66" w:rsidR="000D4E17" w:rsidRPr="008F15A7" w:rsidRDefault="00DC2E40" w:rsidP="00DC2E40">
            <w:pPr>
              <w:rPr>
                <w:sz w:val="20"/>
                <w:szCs w:val="20"/>
              </w:rPr>
            </w:pPr>
            <w:r w:rsidRPr="00271731">
              <w:rPr>
                <w:sz w:val="20"/>
                <w:szCs w:val="20"/>
              </w:rPr>
              <w:t>Tagóvoda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57F8" w14:textId="77777777" w:rsidR="000D4E17" w:rsidRPr="008F15A7" w:rsidRDefault="000D4E17" w:rsidP="0007718F">
            <w:pPr>
              <w:jc w:val="both"/>
              <w:rPr>
                <w:bCs/>
                <w:sz w:val="20"/>
                <w:szCs w:val="20"/>
              </w:rPr>
            </w:pPr>
            <w:r w:rsidRPr="008F15A7">
              <w:rPr>
                <w:b/>
                <w:bCs/>
                <w:sz w:val="20"/>
                <w:szCs w:val="20"/>
              </w:rPr>
              <w:t>Célja:</w:t>
            </w:r>
            <w:r w:rsidRPr="008F15A7">
              <w:rPr>
                <w:sz w:val="20"/>
                <w:szCs w:val="20"/>
              </w:rPr>
              <w:t xml:space="preserve"> </w:t>
            </w:r>
            <w:r w:rsidRPr="008F15A7">
              <w:rPr>
                <w:bCs/>
                <w:sz w:val="20"/>
                <w:szCs w:val="20"/>
              </w:rPr>
              <w:t>annak megállapítása, hogy az előző évi ellenőrzés javaslatai hogyan hasznosultak.</w:t>
            </w:r>
          </w:p>
          <w:p w14:paraId="5DE3A23A" w14:textId="77777777" w:rsidR="000D4E17" w:rsidRPr="008F15A7" w:rsidRDefault="000D4E17" w:rsidP="0007718F">
            <w:pPr>
              <w:jc w:val="both"/>
              <w:rPr>
                <w:bCs/>
                <w:sz w:val="20"/>
                <w:szCs w:val="20"/>
              </w:rPr>
            </w:pPr>
          </w:p>
          <w:p w14:paraId="00D382CF" w14:textId="77777777" w:rsidR="000D4E17" w:rsidRPr="008F15A7" w:rsidRDefault="000D4E17" w:rsidP="0007718F">
            <w:pPr>
              <w:rPr>
                <w:sz w:val="20"/>
                <w:szCs w:val="20"/>
              </w:rPr>
            </w:pPr>
            <w:r w:rsidRPr="008F15A7">
              <w:rPr>
                <w:b/>
                <w:bCs/>
                <w:sz w:val="20"/>
                <w:szCs w:val="20"/>
              </w:rPr>
              <w:t>Módszerei</w:t>
            </w:r>
            <w:r w:rsidRPr="008F15A7">
              <w:rPr>
                <w:sz w:val="20"/>
                <w:szCs w:val="20"/>
              </w:rPr>
              <w:t>: mintavételes ellenőrzés</w:t>
            </w:r>
          </w:p>
          <w:p w14:paraId="4D4DFCB7" w14:textId="77777777" w:rsidR="000D4E17" w:rsidRPr="008F15A7" w:rsidRDefault="000D4E17" w:rsidP="0007718F">
            <w:pPr>
              <w:rPr>
                <w:b/>
                <w:bCs/>
                <w:sz w:val="20"/>
                <w:szCs w:val="20"/>
              </w:rPr>
            </w:pPr>
            <w:r w:rsidRPr="008F15A7">
              <w:rPr>
                <w:b/>
                <w:bCs/>
                <w:sz w:val="20"/>
                <w:szCs w:val="20"/>
              </w:rPr>
              <w:t>Időszak:</w:t>
            </w:r>
            <w:r w:rsidRPr="008F15A7">
              <w:rPr>
                <w:sz w:val="20"/>
                <w:szCs w:val="20"/>
              </w:rPr>
              <w:t xml:space="preserve"> 2024.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D731" w14:textId="77777777" w:rsidR="000D4E17" w:rsidRPr="008F15A7" w:rsidRDefault="000D4E17" w:rsidP="0007718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</w:t>
            </w:r>
            <w:r w:rsidRPr="008F15A7">
              <w:rPr>
                <w:bCs/>
                <w:sz w:val="20"/>
                <w:szCs w:val="20"/>
              </w:rPr>
              <w:t>ntézkedési tervek végre nem hajtása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4885" w14:textId="77777777" w:rsidR="000D4E17" w:rsidRPr="008F15A7" w:rsidRDefault="000D4E17" w:rsidP="0007718F">
            <w:pPr>
              <w:jc w:val="center"/>
              <w:rPr>
                <w:bCs/>
                <w:sz w:val="20"/>
                <w:szCs w:val="20"/>
              </w:rPr>
            </w:pPr>
            <w:r w:rsidRPr="008F15A7">
              <w:rPr>
                <w:bCs/>
                <w:sz w:val="20"/>
                <w:szCs w:val="20"/>
              </w:rPr>
              <w:t xml:space="preserve">szabályszerűségi </w:t>
            </w:r>
          </w:p>
          <w:p w14:paraId="1A8AE85E" w14:textId="77777777" w:rsidR="000D4E17" w:rsidRPr="008F15A7" w:rsidRDefault="000D4E17" w:rsidP="0007718F">
            <w:pPr>
              <w:jc w:val="center"/>
              <w:rPr>
                <w:bCs/>
                <w:sz w:val="20"/>
                <w:szCs w:val="20"/>
              </w:rPr>
            </w:pPr>
            <w:r w:rsidRPr="008F15A7">
              <w:rPr>
                <w:bCs/>
                <w:sz w:val="20"/>
                <w:szCs w:val="20"/>
              </w:rPr>
              <w:t>ellenőrzés</w:t>
            </w:r>
          </w:p>
          <w:p w14:paraId="5E010DA7" w14:textId="77777777" w:rsidR="000D4E17" w:rsidRPr="008F15A7" w:rsidRDefault="000D4E17" w:rsidP="0007718F">
            <w:pPr>
              <w:jc w:val="center"/>
              <w:rPr>
                <w:bCs/>
                <w:sz w:val="20"/>
                <w:szCs w:val="20"/>
              </w:rPr>
            </w:pPr>
          </w:p>
          <w:p w14:paraId="69759FA6" w14:textId="77777777" w:rsidR="000D4E17" w:rsidRPr="008F15A7" w:rsidRDefault="000D4E17" w:rsidP="0007718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974B" w14:textId="77777777" w:rsidR="000D4E17" w:rsidRPr="008F15A7" w:rsidRDefault="000D4E17" w:rsidP="0007718F">
            <w:pPr>
              <w:jc w:val="center"/>
              <w:rPr>
                <w:bCs/>
                <w:sz w:val="20"/>
                <w:szCs w:val="20"/>
              </w:rPr>
            </w:pPr>
            <w:r w:rsidRPr="008F15A7">
              <w:rPr>
                <w:bCs/>
                <w:sz w:val="20"/>
                <w:szCs w:val="20"/>
              </w:rPr>
              <w:t>2025.</w:t>
            </w:r>
          </w:p>
          <w:p w14:paraId="5A0AF8FA" w14:textId="77777777" w:rsidR="000D4E17" w:rsidRPr="008F15A7" w:rsidRDefault="000D4E17" w:rsidP="0007718F">
            <w:pPr>
              <w:jc w:val="center"/>
              <w:rPr>
                <w:bCs/>
                <w:sz w:val="20"/>
                <w:szCs w:val="20"/>
              </w:rPr>
            </w:pPr>
            <w:r w:rsidRPr="008F15A7">
              <w:rPr>
                <w:bCs/>
                <w:sz w:val="20"/>
                <w:szCs w:val="20"/>
              </w:rPr>
              <w:t>III. negyedév</w:t>
            </w:r>
          </w:p>
          <w:p w14:paraId="71FE7BC3" w14:textId="77777777" w:rsidR="000D4E17" w:rsidRPr="008F15A7" w:rsidRDefault="000D4E17" w:rsidP="0007718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EC17" w14:textId="77777777" w:rsidR="000D4E17" w:rsidRPr="008F15A7" w:rsidRDefault="000D4E17" w:rsidP="0007718F">
            <w:pPr>
              <w:jc w:val="center"/>
              <w:rPr>
                <w:bCs/>
                <w:sz w:val="20"/>
                <w:szCs w:val="20"/>
              </w:rPr>
            </w:pPr>
            <w:r w:rsidRPr="008F15A7">
              <w:rPr>
                <w:bCs/>
                <w:sz w:val="20"/>
                <w:szCs w:val="20"/>
              </w:rPr>
              <w:t>2 szakértői</w:t>
            </w:r>
          </w:p>
          <w:p w14:paraId="6513F8C2" w14:textId="77777777" w:rsidR="000D4E17" w:rsidRPr="008F15A7" w:rsidRDefault="000D4E17" w:rsidP="0007718F">
            <w:pPr>
              <w:jc w:val="center"/>
              <w:rPr>
                <w:bCs/>
                <w:sz w:val="20"/>
                <w:szCs w:val="20"/>
              </w:rPr>
            </w:pPr>
            <w:r w:rsidRPr="008F15A7">
              <w:rPr>
                <w:bCs/>
                <w:sz w:val="20"/>
                <w:szCs w:val="20"/>
              </w:rPr>
              <w:t>nap</w:t>
            </w:r>
          </w:p>
          <w:p w14:paraId="4A3B127A" w14:textId="77777777" w:rsidR="000D4E17" w:rsidRPr="008F15A7" w:rsidRDefault="000D4E17" w:rsidP="0007718F">
            <w:pPr>
              <w:jc w:val="center"/>
              <w:rPr>
                <w:bCs/>
                <w:sz w:val="20"/>
                <w:szCs w:val="20"/>
              </w:rPr>
            </w:pPr>
          </w:p>
          <w:p w14:paraId="5740B0A7" w14:textId="77777777" w:rsidR="000D4E17" w:rsidRPr="008F15A7" w:rsidRDefault="000D4E17" w:rsidP="0007718F">
            <w:pPr>
              <w:rPr>
                <w:sz w:val="20"/>
                <w:szCs w:val="20"/>
              </w:rPr>
            </w:pPr>
          </w:p>
        </w:tc>
      </w:tr>
    </w:tbl>
    <w:p w14:paraId="2ECDCF82" w14:textId="77777777" w:rsidR="000D4E17" w:rsidRDefault="000D4E17" w:rsidP="000D4E17"/>
    <w:p w14:paraId="289E6C92" w14:textId="77777777" w:rsidR="000D4E17" w:rsidRDefault="000D4E17" w:rsidP="000D4E17">
      <w:r>
        <w:t xml:space="preserve">Cegléd, 2024.10.28.        </w:t>
      </w:r>
    </w:p>
    <w:p w14:paraId="60B7D54F" w14:textId="77777777" w:rsidR="000D4E17" w:rsidRDefault="000D4E17" w:rsidP="000D4E17">
      <w:r>
        <w:t xml:space="preserve">                                                                                                                                 Jóváhagyta:</w:t>
      </w:r>
    </w:p>
    <w:p w14:paraId="077F215A" w14:textId="7ED95D18" w:rsidR="000D4E17" w:rsidRDefault="000D4E17" w:rsidP="000D4E17">
      <w:r>
        <w:t xml:space="preserve">                                                                                                                                                             Lendvainé Turcsán </w:t>
      </w:r>
      <w:r w:rsidR="00542855">
        <w:t>Ágnes</w:t>
      </w:r>
      <w:bookmarkStart w:id="0" w:name="_GoBack"/>
      <w:bookmarkEnd w:id="0"/>
    </w:p>
    <w:p w14:paraId="332F3185" w14:textId="77777777" w:rsidR="000D4E17" w:rsidRDefault="000D4E17" w:rsidP="000D4E17">
      <w:r>
        <w:t xml:space="preserve">                                                                                                                                                                     óvodavezető</w:t>
      </w:r>
    </w:p>
    <w:p w14:paraId="258AE005" w14:textId="064846EE" w:rsidR="00DF2040" w:rsidRDefault="00DF2040"/>
    <w:sectPr w:rsidR="00DF2040" w:rsidSect="000D4E1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502"/>
    <w:rsid w:val="000D4E17"/>
    <w:rsid w:val="0016524A"/>
    <w:rsid w:val="00542855"/>
    <w:rsid w:val="00C01502"/>
    <w:rsid w:val="00CE2BEF"/>
    <w:rsid w:val="00DC2E40"/>
    <w:rsid w:val="00DF2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40D1A"/>
  <w15:chartTrackingRefBased/>
  <w15:docId w15:val="{57BB4B79-0241-4A2D-9610-AEA892694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D4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0D4E17"/>
    <w:pPr>
      <w:autoSpaceDE w:val="0"/>
      <w:autoSpaceDN w:val="0"/>
      <w:adjustRightInd w:val="0"/>
      <w:spacing w:before="240" w:after="240"/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rsid w:val="000D4E17"/>
    <w:rPr>
      <w:rFonts w:ascii="Times New Roman" w:eastAsia="Times New Roman" w:hAnsi="Times New Roman" w:cs="Times New Roman"/>
      <w:sz w:val="28"/>
      <w:szCs w:val="28"/>
      <w:lang w:eastAsia="hu-HU"/>
    </w:rPr>
  </w:style>
  <w:style w:type="table" w:styleId="Rcsostblzat">
    <w:name w:val="Table Grid"/>
    <w:basedOn w:val="Normltblzat"/>
    <w:rsid w:val="000D4E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586</Words>
  <Characters>4050</Characters>
  <Application>Microsoft Office Word</Application>
  <DocSecurity>0</DocSecurity>
  <Lines>33</Lines>
  <Paragraphs>9</Paragraphs>
  <ScaleCrop>false</ScaleCrop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Steiger Rita</dc:creator>
  <cp:keywords/>
  <dc:description/>
  <cp:lastModifiedBy>Steiger Rita</cp:lastModifiedBy>
  <cp:revision>6</cp:revision>
  <dcterms:created xsi:type="dcterms:W3CDTF">2024-11-18T14:47:00Z</dcterms:created>
  <dcterms:modified xsi:type="dcterms:W3CDTF">2024-11-28T12:33:00Z</dcterms:modified>
</cp:coreProperties>
</file>