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D24" w:rsidRDefault="009A3350" w:rsidP="00873D24">
      <w:pPr>
        <w:keepNext/>
        <w:widowControl w:val="0"/>
      </w:pP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281305</wp:posOffset>
            </wp:positionH>
            <wp:positionV relativeFrom="page">
              <wp:posOffset>396240</wp:posOffset>
            </wp:positionV>
            <wp:extent cx="676910" cy="782955"/>
            <wp:effectExtent l="0" t="0" r="8890" b="0"/>
            <wp:wrapNone/>
            <wp:docPr id="4" name="Kép 4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78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4B0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1022985</wp:posOffset>
                </wp:positionH>
                <wp:positionV relativeFrom="page">
                  <wp:posOffset>400050</wp:posOffset>
                </wp:positionV>
                <wp:extent cx="4648200" cy="781050"/>
                <wp:effectExtent l="0" t="0" r="0" b="0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3D24" w:rsidRPr="004E34F4" w:rsidRDefault="00873D24" w:rsidP="00873D2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E34F4">
                              <w:rPr>
                                <w:b/>
                              </w:rPr>
                              <w:t>Cegléd Város Önkormányzatának Polgármesterétől</w:t>
                            </w:r>
                          </w:p>
                          <w:p w:rsidR="00873D24" w:rsidRDefault="00873D24" w:rsidP="00873D24">
                            <w:pPr>
                              <w:jc w:val="center"/>
                            </w:pPr>
                            <w:r>
                              <w:t xml:space="preserve">2700 Cegléd, Kossuth tér 1. </w:t>
                            </w:r>
                          </w:p>
                          <w:p w:rsidR="00873D24" w:rsidRDefault="00873D24" w:rsidP="00873D24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873D24" w:rsidRDefault="00873D24" w:rsidP="00873D24">
                            <w:pPr>
                              <w:jc w:val="center"/>
                            </w:pPr>
                            <w:r>
                              <w:t>Tel.: 53/511-482; Fax: 511-406</w:t>
                            </w:r>
                          </w:p>
                          <w:p w:rsidR="00873D24" w:rsidRDefault="00873D24" w:rsidP="00873D24">
                            <w:pPr>
                              <w:jc w:val="center"/>
                            </w:pPr>
                          </w:p>
                          <w:p w:rsidR="00873D24" w:rsidRPr="00C354F4" w:rsidRDefault="00873D24" w:rsidP="00873D24">
                            <w:pPr>
                              <w:ind w:right="-117"/>
                            </w:pPr>
                            <w:r w:rsidRPr="00C354F4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638675" cy="9525"/>
                                  <wp:effectExtent l="0" t="0" r="0" b="0"/>
                                  <wp:docPr id="5" name="Kép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3867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73D24" w:rsidRDefault="00873D24" w:rsidP="00873D24">
                            <w:pPr>
                              <w:pBdr>
                                <w:bottom w:val="single" w:sz="4" w:space="1" w:color="auto"/>
                              </w:pBd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80.55pt;margin-top:31.5pt;width:366pt;height:6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" filled="f" stroked="f">
                <v:textbox>
                  <w:txbxContent>
                    <w:p w:rsidR="00873D24" w:rsidRPr="004E34F4" w:rsidRDefault="00873D24" w:rsidP="00873D24">
                      <w:pPr>
                        <w:jc w:val="center"/>
                        <w:rPr>
                          <w:b/>
                        </w:rPr>
                      </w:pPr>
                      <w:r w:rsidRPr="004E34F4">
                        <w:rPr>
                          <w:b/>
                        </w:rPr>
                        <w:t>Cegléd Város Önkormányzatának Polgármesterétől</w:t>
                      </w:r>
                    </w:p>
                    <w:p w:rsidR="00873D24" w:rsidRDefault="00873D24" w:rsidP="00873D24">
                      <w:pPr>
                        <w:jc w:val="center"/>
                      </w:pPr>
                      <w:r>
                        <w:t xml:space="preserve">2700 Cegléd, Kossuth tér 1. </w:t>
                      </w:r>
                    </w:p>
                    <w:p w:rsidR="00873D24" w:rsidRDefault="00873D24" w:rsidP="00873D24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873D24" w:rsidRDefault="00873D24" w:rsidP="00873D24">
                      <w:pPr>
                        <w:jc w:val="center"/>
                      </w:pPr>
                      <w:r>
                        <w:t>Tel.: 53/511-482; Fax: 511-406</w:t>
                      </w:r>
                    </w:p>
                    <w:p w:rsidR="00873D24" w:rsidRDefault="00873D24" w:rsidP="00873D24">
                      <w:pPr>
                        <w:jc w:val="center"/>
                      </w:pPr>
                    </w:p>
                    <w:p w:rsidR="00873D24" w:rsidRPr="00C354F4" w:rsidRDefault="00873D24" w:rsidP="00873D24">
                      <w:pPr>
                        <w:ind w:right="-117"/>
                      </w:pPr>
                      <w:r w:rsidRPr="00C354F4">
                        <w:rPr>
                          <w:noProof/>
                        </w:rPr>
                        <w:drawing>
                          <wp:inline distT="0" distB="0" distL="0" distR="0">
                            <wp:extent cx="4638675" cy="9525"/>
                            <wp:effectExtent l="0" t="0" r="0" b="0"/>
                            <wp:docPr id="5" name="Kép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3867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73D24" w:rsidRDefault="00873D24" w:rsidP="00873D24">
                      <w:pPr>
                        <w:pBdr>
                          <w:bottom w:val="single" w:sz="4" w:space="1" w:color="auto"/>
                        </w:pBd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873D24">
        <w:t xml:space="preserve">  </w:t>
      </w:r>
    </w:p>
    <w:p w:rsidR="00873D24" w:rsidRPr="009521CA" w:rsidRDefault="00873D24" w:rsidP="00873D24">
      <w:pPr>
        <w:keepNext/>
        <w:widowControl w:val="0"/>
      </w:pPr>
    </w:p>
    <w:p w:rsidR="00873D24" w:rsidRPr="009521CA" w:rsidRDefault="00873D24" w:rsidP="00873D24">
      <w:pPr>
        <w:keepNext/>
        <w:widowControl w:val="0"/>
      </w:pPr>
      <w:r w:rsidRPr="00DE42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106680</wp:posOffset>
                </wp:positionV>
                <wp:extent cx="4932680" cy="0"/>
                <wp:effectExtent l="13970" t="13970" r="6350" b="508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32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8A4B9F" id="Egyenes összekötő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8.4pt" to="460.4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"/>
            </w:pict>
          </mc:Fallback>
        </mc:AlternateContent>
      </w:r>
    </w:p>
    <w:tbl>
      <w:tblPr>
        <w:tblW w:w="9356" w:type="dxa"/>
        <w:jc w:val="center"/>
        <w:tblLook w:val="01E0" w:firstRow="1" w:lastRow="1" w:firstColumn="1" w:lastColumn="1" w:noHBand="0" w:noVBand="0"/>
      </w:tblPr>
      <w:tblGrid>
        <w:gridCol w:w="5387"/>
        <w:gridCol w:w="3969"/>
      </w:tblGrid>
      <w:tr w:rsidR="00452F29" w:rsidRPr="00A8707B" w:rsidTr="00452F29">
        <w:trPr>
          <w:jc w:val="center"/>
        </w:trPr>
        <w:tc>
          <w:tcPr>
            <w:tcW w:w="5387" w:type="dxa"/>
            <w:shd w:val="clear" w:color="auto" w:fill="auto"/>
          </w:tcPr>
          <w:p w:rsidR="00452F29" w:rsidRPr="00A8707B" w:rsidRDefault="00452F29" w:rsidP="00E96BA3">
            <w:pPr>
              <w:tabs>
                <w:tab w:val="left" w:pos="1134"/>
                <w:tab w:val="center" w:pos="6237"/>
              </w:tabs>
              <w:ind w:left="-108"/>
              <w:rPr>
                <w:sz w:val="22"/>
                <w:szCs w:val="22"/>
              </w:rPr>
            </w:pPr>
            <w:r w:rsidRPr="00A8707B">
              <w:rPr>
                <w:sz w:val="22"/>
                <w:szCs w:val="22"/>
              </w:rPr>
              <w:t>Ügyiratszám: C/</w:t>
            </w:r>
            <w:r w:rsidR="00B72332">
              <w:rPr>
                <w:sz w:val="22"/>
                <w:szCs w:val="22"/>
              </w:rPr>
              <w:t>19788</w:t>
            </w:r>
            <w:r w:rsidRPr="00A8707B">
              <w:rPr>
                <w:sz w:val="22"/>
                <w:szCs w:val="22"/>
              </w:rPr>
              <w:t>/202</w:t>
            </w:r>
            <w:r>
              <w:rPr>
                <w:sz w:val="22"/>
                <w:szCs w:val="22"/>
              </w:rPr>
              <w:t>5</w:t>
            </w:r>
            <w:r w:rsidRPr="00A8707B">
              <w:rPr>
                <w:sz w:val="22"/>
                <w:szCs w:val="22"/>
              </w:rPr>
              <w:t>.</w:t>
            </w:r>
          </w:p>
          <w:p w:rsidR="00452F29" w:rsidRPr="00A8707B" w:rsidRDefault="00452F29" w:rsidP="00E96BA3">
            <w:pPr>
              <w:tabs>
                <w:tab w:val="left" w:pos="1134"/>
                <w:tab w:val="center" w:pos="6237"/>
              </w:tabs>
              <w:ind w:left="-108"/>
              <w:rPr>
                <w:sz w:val="22"/>
                <w:szCs w:val="22"/>
              </w:rPr>
            </w:pPr>
            <w:r w:rsidRPr="00A8707B">
              <w:rPr>
                <w:sz w:val="22"/>
                <w:szCs w:val="22"/>
              </w:rPr>
              <w:t>Előterjesztő: Dr. Csáky András polgármester</w:t>
            </w:r>
          </w:p>
          <w:p w:rsidR="00452F29" w:rsidRPr="00A8707B" w:rsidRDefault="00452F29" w:rsidP="00E96BA3">
            <w:pPr>
              <w:tabs>
                <w:tab w:val="left" w:pos="1134"/>
                <w:tab w:val="center" w:pos="6237"/>
              </w:tabs>
              <w:ind w:left="-108"/>
              <w:rPr>
                <w:sz w:val="22"/>
                <w:szCs w:val="22"/>
              </w:rPr>
            </w:pPr>
            <w:r w:rsidRPr="00A8707B">
              <w:rPr>
                <w:sz w:val="22"/>
                <w:szCs w:val="22"/>
              </w:rPr>
              <w:t xml:space="preserve">Szakmai előterjesztő: </w:t>
            </w:r>
            <w:smartTag w:uri="urn:schemas-microsoft-com:office:smarttags" w:element="PersonName">
              <w:smartTagPr>
                <w:attr w:name="ProductID" w:val="J￡ger M￡ria"/>
              </w:smartTagPr>
              <w:r w:rsidRPr="00A8707B">
                <w:rPr>
                  <w:sz w:val="22"/>
                  <w:szCs w:val="22"/>
                </w:rPr>
                <w:t>Jáger Mária</w:t>
              </w:r>
            </w:smartTag>
            <w:r w:rsidRPr="00A8707B">
              <w:rPr>
                <w:sz w:val="22"/>
                <w:szCs w:val="22"/>
              </w:rPr>
              <w:t xml:space="preserve"> irodavezető</w:t>
            </w:r>
          </w:p>
          <w:p w:rsidR="00452F29" w:rsidRPr="00A8707B" w:rsidRDefault="00452F29" w:rsidP="00E96BA3">
            <w:pPr>
              <w:tabs>
                <w:tab w:val="left" w:pos="1134"/>
                <w:tab w:val="left" w:pos="1985"/>
                <w:tab w:val="center" w:pos="6237"/>
              </w:tabs>
              <w:ind w:left="-108"/>
              <w:rPr>
                <w:sz w:val="22"/>
                <w:szCs w:val="22"/>
              </w:rPr>
            </w:pPr>
            <w:r w:rsidRPr="00A8707B">
              <w:rPr>
                <w:sz w:val="22"/>
                <w:szCs w:val="22"/>
              </w:rPr>
              <w:t xml:space="preserve">Ügyintéző: Baumanné Méder Melinda </w:t>
            </w:r>
            <w:r>
              <w:rPr>
                <w:sz w:val="22"/>
                <w:szCs w:val="22"/>
              </w:rPr>
              <w:t>vezető-f</w:t>
            </w:r>
            <w:r w:rsidRPr="00A8707B">
              <w:rPr>
                <w:sz w:val="22"/>
                <w:szCs w:val="22"/>
              </w:rPr>
              <w:t>őtanácsos</w:t>
            </w:r>
          </w:p>
          <w:p w:rsidR="00452F29" w:rsidRPr="00A8707B" w:rsidRDefault="00452F29" w:rsidP="00E96BA3">
            <w:pPr>
              <w:tabs>
                <w:tab w:val="left" w:pos="1134"/>
                <w:tab w:val="center" w:pos="6237"/>
              </w:tabs>
              <w:ind w:left="-108" w:firstLine="108"/>
              <w:rPr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452F29" w:rsidRPr="00A8707B" w:rsidRDefault="00452F29" w:rsidP="00E911F9">
            <w:pPr>
              <w:tabs>
                <w:tab w:val="center" w:pos="6237"/>
              </w:tabs>
              <w:ind w:left="34" w:right="884"/>
              <w:jc w:val="both"/>
              <w:rPr>
                <w:sz w:val="22"/>
                <w:szCs w:val="22"/>
              </w:rPr>
            </w:pPr>
            <w:r w:rsidRPr="00A8707B">
              <w:rPr>
                <w:b/>
                <w:sz w:val="22"/>
                <w:szCs w:val="22"/>
              </w:rPr>
              <w:t>Tárgy</w:t>
            </w:r>
            <w:r w:rsidRPr="00A8707B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r w:rsidRPr="00A8707B">
              <w:rPr>
                <w:sz w:val="22"/>
                <w:szCs w:val="22"/>
              </w:rPr>
              <w:t>Köznevelé</w:t>
            </w:r>
            <w:r>
              <w:rPr>
                <w:sz w:val="22"/>
                <w:szCs w:val="22"/>
              </w:rPr>
              <w:t xml:space="preserve">si </w:t>
            </w:r>
            <w:r w:rsidRPr="00A8707B">
              <w:rPr>
                <w:sz w:val="22"/>
                <w:szCs w:val="22"/>
              </w:rPr>
              <w:t>intézményi átszervezésének önkormányzati véleményezése</w:t>
            </w:r>
            <w:r>
              <w:rPr>
                <w:sz w:val="22"/>
                <w:szCs w:val="22"/>
              </w:rPr>
              <w:t xml:space="preserve"> – Várkonyi István Általános Iskola</w:t>
            </w:r>
          </w:p>
          <w:p w:rsidR="00452F29" w:rsidRPr="00A8707B" w:rsidRDefault="00452F29" w:rsidP="00CB0D1D">
            <w:pPr>
              <w:tabs>
                <w:tab w:val="left" w:pos="782"/>
                <w:tab w:val="center" w:pos="6237"/>
              </w:tabs>
              <w:rPr>
                <w:bCs/>
                <w:sz w:val="22"/>
                <w:szCs w:val="22"/>
              </w:rPr>
            </w:pPr>
          </w:p>
        </w:tc>
      </w:tr>
    </w:tbl>
    <w:p w:rsidR="00873D24" w:rsidRDefault="00873D24" w:rsidP="00873D24">
      <w:pPr>
        <w:tabs>
          <w:tab w:val="left" w:pos="5580"/>
        </w:tabs>
        <w:ind w:left="6237" w:hanging="6237"/>
        <w:rPr>
          <w:sz w:val="20"/>
        </w:rPr>
      </w:pPr>
    </w:p>
    <w:p w:rsidR="00873D24" w:rsidRDefault="00873D24" w:rsidP="00873D24">
      <w:pPr>
        <w:tabs>
          <w:tab w:val="left" w:pos="5580"/>
        </w:tabs>
        <w:ind w:left="6237" w:hanging="6237"/>
        <w:rPr>
          <w:sz w:val="20"/>
        </w:rPr>
      </w:pPr>
    </w:p>
    <w:p w:rsidR="00873D24" w:rsidRDefault="00873D24" w:rsidP="00873D24">
      <w:pPr>
        <w:jc w:val="center"/>
      </w:pPr>
      <w:r>
        <w:rPr>
          <w:b/>
        </w:rPr>
        <w:t>ELŐTERJESZTÉS</w:t>
      </w:r>
    </w:p>
    <w:p w:rsidR="00873D24" w:rsidRPr="00722C1C" w:rsidRDefault="00230AD2" w:rsidP="00230AD2">
      <w:pPr>
        <w:tabs>
          <w:tab w:val="center" w:pos="4819"/>
          <w:tab w:val="right" w:pos="9638"/>
        </w:tabs>
      </w:pPr>
      <w:r>
        <w:tab/>
      </w:r>
      <w:r w:rsidR="00873D24" w:rsidRPr="00722C1C">
        <w:t>a Képviselő-testület 202</w:t>
      </w:r>
      <w:r w:rsidR="00FB69F4">
        <w:t>0</w:t>
      </w:r>
      <w:r w:rsidR="00873D24" w:rsidRPr="00722C1C">
        <w:t>. március 2</w:t>
      </w:r>
      <w:r w:rsidR="00FB69F4">
        <w:t>0</w:t>
      </w:r>
      <w:r w:rsidR="00873D24" w:rsidRPr="00722C1C">
        <w:t>-</w:t>
      </w:r>
      <w:r w:rsidR="00FB69F4">
        <w:t>a</w:t>
      </w:r>
      <w:r w:rsidR="00873D24" w:rsidRPr="00722C1C">
        <w:t>i nyilvános ülésére</w:t>
      </w:r>
      <w:r>
        <w:tab/>
      </w:r>
    </w:p>
    <w:p w:rsidR="00873D24" w:rsidRPr="00722C1C" w:rsidRDefault="00873D24" w:rsidP="00873D24">
      <w:pPr>
        <w:tabs>
          <w:tab w:val="left" w:pos="5220"/>
        </w:tabs>
        <w:spacing w:before="120" w:after="120"/>
        <w:jc w:val="center"/>
        <w:rPr>
          <w:b/>
        </w:rPr>
      </w:pPr>
      <w:r w:rsidRPr="00722C1C">
        <w:rPr>
          <w:b/>
        </w:rPr>
        <w:t>Tisztelt Képviselő-testület!</w:t>
      </w:r>
    </w:p>
    <w:p w:rsidR="00873D24" w:rsidRPr="00D813D0" w:rsidRDefault="00873D24" w:rsidP="0076298B">
      <w:pPr>
        <w:tabs>
          <w:tab w:val="left" w:pos="0"/>
          <w:tab w:val="left" w:pos="8647"/>
        </w:tabs>
        <w:spacing w:before="240"/>
        <w:jc w:val="both"/>
      </w:pPr>
      <w:r w:rsidRPr="00D813D0">
        <w:t xml:space="preserve">Katonáné Barna Zsuzsanna, a Ceglédi Tankerületi Központ (CTK) igazgatója arról értesített, hogy a </w:t>
      </w:r>
      <w:r w:rsidR="00C566CC" w:rsidRPr="00C831D4">
        <w:rPr>
          <w:b/>
        </w:rPr>
        <w:t>Várkonyi István Általános Iskolá</w:t>
      </w:r>
      <w:r w:rsidR="00FB69F4" w:rsidRPr="00C831D4">
        <w:rPr>
          <w:b/>
        </w:rPr>
        <w:t>ban</w:t>
      </w:r>
      <w:r w:rsidR="00FB69F4" w:rsidRPr="00C831D4">
        <w:t xml:space="preserve"> </w:t>
      </w:r>
      <w:r w:rsidR="00FB69F4">
        <w:t>a 2025</w:t>
      </w:r>
      <w:r w:rsidRPr="00D813D0">
        <w:t xml:space="preserve">. év folyamán intézményátszervezés szükséges, melyet </w:t>
      </w:r>
      <w:r w:rsidRPr="00D813D0">
        <w:rPr>
          <w:i/>
        </w:rPr>
        <w:t>a nemzeti köznevelésről szóló 2011. évi CXC</w:t>
      </w:r>
      <w:r w:rsidR="00616D71">
        <w:rPr>
          <w:i/>
        </w:rPr>
        <w:t>.</w:t>
      </w:r>
      <w:r w:rsidRPr="00D813D0">
        <w:rPr>
          <w:i/>
        </w:rPr>
        <w:t xml:space="preserve"> törvény </w:t>
      </w:r>
      <w:r w:rsidRPr="00D813D0">
        <w:t>(továbbiakban: Nkt.) 4. § 11. pontja rögzít.</w:t>
      </w:r>
    </w:p>
    <w:p w:rsidR="00873D24" w:rsidRPr="00D813D0" w:rsidRDefault="00873D24" w:rsidP="00873D24">
      <w:pPr>
        <w:tabs>
          <w:tab w:val="left" w:pos="0"/>
        </w:tabs>
        <w:spacing w:before="120"/>
        <w:jc w:val="both"/>
      </w:pPr>
      <w:r w:rsidRPr="00D813D0">
        <w:t xml:space="preserve">Cegléd Város Önkormányzatának az intézményi átszervezésekkel kapcsolatos véleményét </w:t>
      </w:r>
      <w:r w:rsidR="00FB69F4">
        <w:rPr>
          <w:b/>
        </w:rPr>
        <w:t>2025</w:t>
      </w:r>
      <w:r w:rsidRPr="00D813D0">
        <w:rPr>
          <w:b/>
        </w:rPr>
        <w:t xml:space="preserve">. március 28-áig </w:t>
      </w:r>
      <w:r w:rsidRPr="00D813D0">
        <w:t>kérik kialakítani és közölni.</w:t>
      </w:r>
    </w:p>
    <w:p w:rsidR="00873D24" w:rsidRPr="00D813D0" w:rsidRDefault="00873D24" w:rsidP="00873D24">
      <w:pPr>
        <w:jc w:val="both"/>
      </w:pPr>
    </w:p>
    <w:p w:rsidR="00873D24" w:rsidRPr="00D813D0" w:rsidRDefault="00873D24" w:rsidP="00873D24">
      <w:pPr>
        <w:jc w:val="both"/>
      </w:pPr>
      <w:r w:rsidRPr="00D813D0">
        <w:t xml:space="preserve">A Ceglédi Tankerületi Központ a </w:t>
      </w:r>
      <w:r w:rsidR="00C566CC" w:rsidRPr="00C831D4">
        <w:t>Várkonyi István Általános Iskola</w:t>
      </w:r>
      <w:r w:rsidRPr="00D813D0">
        <w:t xml:space="preserve"> vonatkozásában az alábbi átszervezési javaslatot fogalmazta meg:</w:t>
      </w:r>
    </w:p>
    <w:p w:rsidR="00873D24" w:rsidRPr="00D813D0" w:rsidRDefault="00873D24" w:rsidP="00873D24">
      <w:pPr>
        <w:tabs>
          <w:tab w:val="left" w:pos="0"/>
        </w:tabs>
        <w:jc w:val="both"/>
      </w:pPr>
    </w:p>
    <w:p w:rsidR="00C566CC" w:rsidRDefault="00873D24" w:rsidP="00C566CC">
      <w:pPr>
        <w:tabs>
          <w:tab w:val="left" w:pos="0"/>
        </w:tabs>
        <w:jc w:val="both"/>
        <w:rPr>
          <w:b/>
        </w:rPr>
      </w:pPr>
      <w:r w:rsidRPr="00D813D0">
        <w:rPr>
          <w:b/>
        </w:rPr>
        <w:t>„</w:t>
      </w:r>
      <w:r w:rsidR="00C566CC">
        <w:rPr>
          <w:b/>
        </w:rPr>
        <w:t>1. A többi gyermekkel, tanulóval együtt nevelhető, oktatható sajátos nevelési igényű gyermekek, tanulók nevelése-oktatása alapfeladathoz tartozó 22 fős maximális tanulólétszám növelése 50 főre az intézmény székhelyén (2700 Cegléd, Széchenyi út 14/d.)</w:t>
      </w:r>
    </w:p>
    <w:p w:rsidR="00C566CC" w:rsidRDefault="00C566CC" w:rsidP="00C566CC">
      <w:pPr>
        <w:tabs>
          <w:tab w:val="left" w:pos="0"/>
        </w:tabs>
        <w:jc w:val="both"/>
        <w:rPr>
          <w:b/>
        </w:rPr>
      </w:pPr>
      <w:r>
        <w:rPr>
          <w:b/>
        </w:rPr>
        <w:t>Tényleges SNI-tanulólétszám: 49 fő.</w:t>
      </w:r>
    </w:p>
    <w:p w:rsidR="00C566CC" w:rsidRDefault="00C566CC" w:rsidP="00C566CC">
      <w:pPr>
        <w:tabs>
          <w:tab w:val="left" w:pos="0"/>
        </w:tabs>
        <w:jc w:val="both"/>
        <w:rPr>
          <w:b/>
        </w:rPr>
      </w:pPr>
    </w:p>
    <w:p w:rsidR="00C566CC" w:rsidRDefault="00C566CC" w:rsidP="00C566CC">
      <w:pPr>
        <w:tabs>
          <w:tab w:val="left" w:pos="0"/>
        </w:tabs>
        <w:jc w:val="both"/>
        <w:rPr>
          <w:b/>
        </w:rPr>
      </w:pPr>
      <w:r>
        <w:rPr>
          <w:b/>
        </w:rPr>
        <w:t>2. A többi gyermekkel, tanulóval együtt nevelhető, oktatható sajátos nevelési igényű gyermekek, tanulók nevelése-oktatása alapfeladathoz tartozó 32 fős maximális tanulólétszám növelése 40 főre az intézmény telephelyén (2700 Cegléd, Rákóczi út 50-56.)</w:t>
      </w:r>
    </w:p>
    <w:p w:rsidR="00873D24" w:rsidRPr="00D813D0" w:rsidRDefault="00C566CC" w:rsidP="00C566CC">
      <w:pPr>
        <w:tabs>
          <w:tab w:val="left" w:pos="0"/>
        </w:tabs>
        <w:jc w:val="both"/>
        <w:rPr>
          <w:i/>
        </w:rPr>
      </w:pPr>
      <w:r>
        <w:rPr>
          <w:b/>
        </w:rPr>
        <w:t>Tényleges SNI-tanulólétszám: 37 fő.</w:t>
      </w:r>
      <w:r w:rsidR="00F6513C">
        <w:rPr>
          <w:i/>
        </w:rPr>
        <w:t xml:space="preserve"> </w:t>
      </w:r>
    </w:p>
    <w:p w:rsidR="00873D24" w:rsidRPr="00D813D0" w:rsidRDefault="00873D24" w:rsidP="00873D24">
      <w:pPr>
        <w:spacing w:before="120"/>
        <w:jc w:val="both"/>
        <w:rPr>
          <w:b/>
        </w:rPr>
      </w:pPr>
      <w:r w:rsidRPr="00D813D0">
        <w:t xml:space="preserve">Az Nkt. 83. § (3) bekezdésének </w:t>
      </w:r>
      <w:r w:rsidRPr="00D813D0">
        <w:rPr>
          <w:i/>
        </w:rPr>
        <w:t>b)</w:t>
      </w:r>
      <w:r w:rsidRPr="00D813D0">
        <w:t xml:space="preserve"> pontjával összefüggő döntése vagy véleményének kialakítása előtt a fenntartó - Ceglédi Tankerületi Központ - beszerzi a hivatkozott jogszabály 83. § (4) bekezdésben foglaltak szerint a vagyonkezelésben levő ingatlan </w:t>
      </w:r>
      <w:r w:rsidRPr="00D813D0">
        <w:rPr>
          <w:b/>
        </w:rPr>
        <w:t>tulajdonos önkormányzatának véleményét.</w:t>
      </w:r>
    </w:p>
    <w:p w:rsidR="00873D24" w:rsidRPr="00D813D0" w:rsidRDefault="00873D24" w:rsidP="00873D24">
      <w:pPr>
        <w:spacing w:before="120"/>
        <w:jc w:val="both"/>
      </w:pPr>
      <w:r w:rsidRPr="00D813D0">
        <w:t>Az Nkt. 83. § (5) bekezdés alapján a (3)-(4) bekezdésben meghatározott vélemény kialakításához – az információk hozzáférhetővé tételének napjától számítva – legalább tizenöt napot kell biztosítani az érdekeltek részére.</w:t>
      </w:r>
    </w:p>
    <w:p w:rsidR="00873D24" w:rsidRPr="00D813D0" w:rsidRDefault="00873D24" w:rsidP="00873D24">
      <w:pPr>
        <w:spacing w:before="120"/>
        <w:jc w:val="both"/>
      </w:pPr>
      <w:r w:rsidRPr="00D813D0">
        <w:t>A fenntartó Ceglédi Tankerületi Központ megkeresésére a fenti jogszabály alapján kérem a Képviselő-testületet, hogy hozza meg döntését a határozati javaslat tekintetében.</w:t>
      </w:r>
    </w:p>
    <w:p w:rsidR="00873D24" w:rsidRPr="00D813D0" w:rsidRDefault="00873D24" w:rsidP="00873D24">
      <w:pPr>
        <w:pStyle w:val="Szvegtrzs"/>
        <w:widowControl w:val="0"/>
        <w:spacing w:before="240"/>
        <w:ind w:right="98"/>
        <w:rPr>
          <w:sz w:val="24"/>
          <w:szCs w:val="24"/>
        </w:rPr>
      </w:pPr>
      <w:r w:rsidRPr="00D813D0">
        <w:rPr>
          <w:sz w:val="24"/>
          <w:szCs w:val="24"/>
        </w:rPr>
        <w:t xml:space="preserve">Az előterjesztést </w:t>
      </w:r>
      <w:r w:rsidRPr="00D813D0">
        <w:rPr>
          <w:b/>
          <w:sz w:val="24"/>
          <w:szCs w:val="24"/>
        </w:rPr>
        <w:t>a</w:t>
      </w:r>
      <w:r w:rsidRPr="00D813D0">
        <w:rPr>
          <w:sz w:val="24"/>
          <w:szCs w:val="24"/>
        </w:rPr>
        <w:t xml:space="preserve"> </w:t>
      </w:r>
      <w:r w:rsidR="00452F29">
        <w:rPr>
          <w:b/>
          <w:sz w:val="24"/>
          <w:szCs w:val="24"/>
        </w:rPr>
        <w:t xml:space="preserve">Humán </w:t>
      </w:r>
      <w:r w:rsidRPr="00D813D0">
        <w:rPr>
          <w:b/>
          <w:sz w:val="24"/>
          <w:szCs w:val="24"/>
        </w:rPr>
        <w:t xml:space="preserve">Bizottság </w:t>
      </w:r>
      <w:r w:rsidRPr="00D813D0">
        <w:rPr>
          <w:sz w:val="24"/>
          <w:szCs w:val="24"/>
        </w:rPr>
        <w:t xml:space="preserve">tárgyalja. A </w:t>
      </w:r>
      <w:r w:rsidR="00452F29">
        <w:rPr>
          <w:sz w:val="24"/>
          <w:szCs w:val="24"/>
        </w:rPr>
        <w:t>HB</w:t>
      </w:r>
      <w:r w:rsidRPr="00D813D0">
        <w:rPr>
          <w:sz w:val="24"/>
          <w:szCs w:val="24"/>
        </w:rPr>
        <w:t xml:space="preserve"> véleménye – jegyzőkönyvi kivonat formájában – a Képviselő-testület ülésén, helyben osztott anyagként kerül ismertetésre.</w:t>
      </w:r>
    </w:p>
    <w:p w:rsidR="00873D24" w:rsidRPr="00722C1C" w:rsidRDefault="00873D24" w:rsidP="00873D24">
      <w:pPr>
        <w:tabs>
          <w:tab w:val="left" w:pos="851"/>
        </w:tabs>
        <w:spacing w:before="240"/>
        <w:ind w:right="-1"/>
        <w:jc w:val="both"/>
      </w:pPr>
      <w:r w:rsidRPr="00722C1C">
        <w:t>A döntéshozatal a Möt</w:t>
      </w:r>
      <w:r>
        <w:t xml:space="preserve">v. 46. § (1) bekezdése alapján </w:t>
      </w:r>
      <w:r w:rsidRPr="00722C1C">
        <w:rPr>
          <w:b/>
        </w:rPr>
        <w:t>nyilvános</w:t>
      </w:r>
      <w:r w:rsidRPr="00722C1C">
        <w:t xml:space="preserve"> ülés keretében, az 50. § rendelkezései alap</w:t>
      </w:r>
      <w:r w:rsidR="00DF7C6E">
        <w:t>ján – figyelemmel a Kt. SzMSz 5</w:t>
      </w:r>
      <w:r w:rsidR="00452F29">
        <w:t>9</w:t>
      </w:r>
      <w:r w:rsidRPr="00722C1C">
        <w:t xml:space="preserve">. §-ában foglalt rendelkezésekre – </w:t>
      </w:r>
      <w:r w:rsidRPr="00722C1C">
        <w:rPr>
          <w:b/>
        </w:rPr>
        <w:t>egyszerű</w:t>
      </w:r>
      <w:r w:rsidRPr="00722C1C">
        <w:t xml:space="preserve"> szavazati arányt igényel.</w:t>
      </w:r>
    </w:p>
    <w:p w:rsidR="00873D24" w:rsidRPr="00722C1C" w:rsidRDefault="00DF7C6E" w:rsidP="00873D24">
      <w:pPr>
        <w:spacing w:before="80"/>
        <w:jc w:val="both"/>
      </w:pPr>
      <w:r>
        <w:t>Cegléd, 2025</w:t>
      </w:r>
      <w:r w:rsidR="00873D24" w:rsidRPr="00722C1C">
        <w:t>. március 4.</w:t>
      </w:r>
    </w:p>
    <w:p w:rsidR="00873D24" w:rsidRPr="00722C1C" w:rsidRDefault="00873D24" w:rsidP="00873D24">
      <w:pPr>
        <w:jc w:val="right"/>
      </w:pPr>
      <w:r w:rsidRPr="00722C1C">
        <w:t>Dr. Csáky András</w:t>
      </w:r>
    </w:p>
    <w:p w:rsidR="00873D24" w:rsidRPr="00722C1C" w:rsidRDefault="00873D24" w:rsidP="00873D24">
      <w:pPr>
        <w:ind w:right="141"/>
        <w:jc w:val="right"/>
      </w:pPr>
      <w:r w:rsidRPr="00722C1C">
        <w:t>polgármester</w:t>
      </w:r>
    </w:p>
    <w:p w:rsidR="00873D24" w:rsidRPr="00722C1C" w:rsidRDefault="00873D24" w:rsidP="00500DEE">
      <w:pPr>
        <w:pStyle w:val="llb"/>
        <w:tabs>
          <w:tab w:val="clear" w:pos="4536"/>
          <w:tab w:val="clear" w:pos="9072"/>
        </w:tabs>
      </w:pPr>
      <w:r w:rsidRPr="00722C1C">
        <w:rPr>
          <w:szCs w:val="24"/>
        </w:rPr>
        <w:t>Láttam:</w:t>
      </w:r>
      <w:r w:rsidR="00500DEE">
        <w:rPr>
          <w:szCs w:val="24"/>
        </w:rPr>
        <w:t xml:space="preserve"> </w:t>
      </w:r>
      <w:r w:rsidRPr="00722C1C">
        <w:t>Hegedűs Ágota</w:t>
      </w:r>
      <w:r w:rsidR="00500DEE">
        <w:t xml:space="preserve"> </w:t>
      </w:r>
      <w:r w:rsidRPr="00722C1C">
        <w:t>alpolgármester</w:t>
      </w:r>
    </w:p>
    <w:p w:rsidR="00873D24" w:rsidRPr="00722C1C" w:rsidRDefault="00873D24" w:rsidP="00873D24">
      <w:pPr>
        <w:spacing w:before="360"/>
        <w:ind w:left="360"/>
        <w:jc w:val="center"/>
        <w:rPr>
          <w:b/>
          <w:caps/>
        </w:rPr>
      </w:pPr>
      <w:r w:rsidRPr="00722C1C">
        <w:rPr>
          <w:b/>
          <w:bCs/>
          <w:caps/>
        </w:rPr>
        <w:lastRenderedPageBreak/>
        <w:t>Határozati javaslat</w:t>
      </w:r>
    </w:p>
    <w:p w:rsidR="00873D24" w:rsidRPr="00722C1C" w:rsidRDefault="00873D24" w:rsidP="00873D24">
      <w:pPr>
        <w:tabs>
          <w:tab w:val="center" w:pos="1985"/>
          <w:tab w:val="center" w:pos="7371"/>
        </w:tabs>
        <w:spacing w:before="120"/>
        <w:jc w:val="both"/>
        <w:rPr>
          <w:b/>
          <w:bCs/>
        </w:rPr>
      </w:pPr>
      <w:r w:rsidRPr="00722C1C">
        <w:rPr>
          <w:b/>
          <w:bCs/>
        </w:rPr>
        <w:t xml:space="preserve">Cegléd Város Önkormányzatának Képviselő-testülete - </w:t>
      </w:r>
      <w:r w:rsidRPr="00722C1C">
        <w:rPr>
          <w:i/>
        </w:rPr>
        <w:t xml:space="preserve">a nemzeti köznevelésről szóló 2011. évi CXC törvény </w:t>
      </w:r>
      <w:r w:rsidRPr="00722C1C">
        <w:t xml:space="preserve">83. § (3) bekezdésének </w:t>
      </w:r>
      <w:r w:rsidRPr="00722C1C">
        <w:rPr>
          <w:i/>
        </w:rPr>
        <w:t>b)</w:t>
      </w:r>
      <w:r w:rsidRPr="00722C1C">
        <w:t xml:space="preserve"> pontjában biztosított hatáskörében eljárva úgy nyilatkozik, hogy</w:t>
      </w:r>
    </w:p>
    <w:p w:rsidR="00873D24" w:rsidRDefault="00873D24" w:rsidP="00873D24">
      <w:pPr>
        <w:numPr>
          <w:ilvl w:val="0"/>
          <w:numId w:val="1"/>
        </w:numPr>
        <w:tabs>
          <w:tab w:val="left" w:pos="426"/>
        </w:tabs>
        <w:spacing w:before="120" w:after="80"/>
        <w:ind w:left="426" w:hanging="437"/>
        <w:jc w:val="both"/>
      </w:pPr>
      <w:r w:rsidRPr="00A8707B">
        <w:t xml:space="preserve">nem emel kifogást az ellen, hogy a fenntartó Ceglédi Tankerületi Központ (2700 Cegléd, Malom tér 3.) </w:t>
      </w:r>
      <w:bookmarkStart w:id="0" w:name="_GoBack"/>
      <w:r w:rsidRPr="00A8707B">
        <w:t>a</w:t>
      </w:r>
      <w:bookmarkEnd w:id="0"/>
      <w:r w:rsidRPr="00A8707B">
        <w:t xml:space="preserve"> </w:t>
      </w:r>
      <w:r w:rsidR="00C566CC" w:rsidRPr="00C831D4">
        <w:t>Várkonyi István Általános Iskola</w:t>
      </w:r>
      <w:r w:rsidR="00C566CC">
        <w:t xml:space="preserve"> (2700 Cegléd, Széchenyi út 14/d</w:t>
      </w:r>
      <w:r w:rsidR="00F6513C">
        <w:t>.) vonatkozásában - 202</w:t>
      </w:r>
      <w:r w:rsidR="00DF7C6E">
        <w:t>5</w:t>
      </w:r>
      <w:r w:rsidRPr="00A8707B">
        <w:t>. év folyamán - intézm</w:t>
      </w:r>
      <w:r w:rsidR="00C566CC">
        <w:t>ényi átszervezést hajtson végre</w:t>
      </w:r>
      <w:r w:rsidRPr="00A8707B">
        <w:t xml:space="preserve"> </w:t>
      </w:r>
      <w:r w:rsidR="00C566CC" w:rsidRPr="00452F29">
        <w:t>a többi gyermekkel, tanulóval együtt nevelhető, oktatható sajátos nevelési igényű gyermekek, tanulók nevelése-oktatása alapfeladathoz tartozó</w:t>
      </w:r>
      <w:r w:rsidRPr="00452F29">
        <w:t xml:space="preserve"> </w:t>
      </w:r>
      <w:r w:rsidR="00C566CC" w:rsidRPr="00452F29">
        <w:t>maximális tanulólétszám növelése</w:t>
      </w:r>
      <w:r>
        <w:t xml:space="preserve"> érdekében</w:t>
      </w:r>
      <w:r w:rsidR="00452F29">
        <w:t>.</w:t>
      </w:r>
    </w:p>
    <w:p w:rsidR="00873D24" w:rsidRPr="00A8707B" w:rsidRDefault="00873D24" w:rsidP="00873D24">
      <w:pPr>
        <w:numPr>
          <w:ilvl w:val="0"/>
          <w:numId w:val="1"/>
        </w:numPr>
        <w:tabs>
          <w:tab w:val="left" w:pos="426"/>
        </w:tabs>
        <w:spacing w:before="120" w:after="80"/>
        <w:ind w:left="426" w:hanging="437"/>
        <w:jc w:val="both"/>
      </w:pPr>
      <w:r w:rsidRPr="00A8707B">
        <w:rPr>
          <w:bCs/>
        </w:rPr>
        <w:t>utasítja a Ceglédi Közös Önkormányzati Hivatalt, hogy a határozatról az érintetteket értesítse.</w:t>
      </w:r>
    </w:p>
    <w:p w:rsidR="00873D24" w:rsidRPr="00722C1C" w:rsidRDefault="00873D24" w:rsidP="00500DEE">
      <w:pPr>
        <w:tabs>
          <w:tab w:val="left" w:pos="5812"/>
        </w:tabs>
        <w:jc w:val="both"/>
      </w:pPr>
      <w:r w:rsidRPr="00722C1C">
        <w:t>Határidő: azonnal</w:t>
      </w:r>
      <w:r w:rsidRPr="00722C1C">
        <w:tab/>
        <w:t>Felelős: Dr. Csáky András polgármester</w:t>
      </w:r>
    </w:p>
    <w:p w:rsidR="00873D24" w:rsidRPr="009B7A0D" w:rsidRDefault="00873D24" w:rsidP="00873D24">
      <w:pPr>
        <w:tabs>
          <w:tab w:val="left" w:pos="5245"/>
        </w:tabs>
        <w:jc w:val="both"/>
      </w:pPr>
    </w:p>
    <w:p w:rsidR="00873D24" w:rsidRPr="00155953" w:rsidRDefault="00873D24" w:rsidP="00873D24">
      <w:pPr>
        <w:tabs>
          <w:tab w:val="left" w:pos="1086"/>
        </w:tabs>
        <w:spacing w:before="240"/>
        <w:jc w:val="both"/>
        <w:rPr>
          <w:sz w:val="20"/>
          <w:u w:val="single"/>
        </w:rPr>
      </w:pPr>
      <w:r>
        <w:rPr>
          <w:sz w:val="20"/>
          <w:u w:val="single"/>
        </w:rPr>
        <w:t>A h</w:t>
      </w:r>
      <w:r w:rsidRPr="00155953">
        <w:rPr>
          <w:sz w:val="20"/>
          <w:u w:val="single"/>
        </w:rPr>
        <w:t>atározato</w:t>
      </w:r>
      <w:r>
        <w:rPr>
          <w:sz w:val="20"/>
          <w:u w:val="single"/>
        </w:rPr>
        <w:t>ka</w:t>
      </w:r>
      <w:r w:rsidRPr="00155953">
        <w:rPr>
          <w:sz w:val="20"/>
          <w:u w:val="single"/>
        </w:rPr>
        <w:t>t kapják:</w:t>
      </w:r>
    </w:p>
    <w:p w:rsidR="00873D24" w:rsidRPr="00155953" w:rsidRDefault="00873D24" w:rsidP="00873D24">
      <w:pPr>
        <w:tabs>
          <w:tab w:val="left" w:pos="1086"/>
        </w:tabs>
        <w:jc w:val="both"/>
        <w:rPr>
          <w:sz w:val="20"/>
        </w:rPr>
      </w:pPr>
      <w:r w:rsidRPr="00155953">
        <w:rPr>
          <w:sz w:val="20"/>
        </w:rPr>
        <w:t>Szervezési Iroda és általa:</w:t>
      </w:r>
    </w:p>
    <w:p w:rsidR="00873D24" w:rsidRPr="00155953" w:rsidRDefault="00873D24" w:rsidP="00873D24">
      <w:pPr>
        <w:spacing w:line="360" w:lineRule="auto"/>
        <w:rPr>
          <w:sz w:val="20"/>
        </w:rPr>
      </w:pPr>
      <w:r w:rsidRPr="00155953">
        <w:rPr>
          <w:sz w:val="20"/>
        </w:rPr>
        <w:t>Ceglédi Tankerületi Központ</w:t>
      </w:r>
      <w:r>
        <w:rPr>
          <w:sz w:val="20"/>
        </w:rPr>
        <w:t xml:space="preserve"> (elektronikus úton)</w:t>
      </w:r>
    </w:p>
    <w:p w:rsidR="00873D24" w:rsidRDefault="00873D24" w:rsidP="00873D24">
      <w:pPr>
        <w:spacing w:before="600"/>
        <w:jc w:val="both"/>
      </w:pPr>
      <w:r w:rsidRPr="00D96AF0">
        <w:rPr>
          <w:u w:val="single"/>
        </w:rPr>
        <w:t>Az előterjesztést láttam:</w:t>
      </w:r>
    </w:p>
    <w:p w:rsidR="00873D24" w:rsidRDefault="00873D24" w:rsidP="00873D24">
      <w:pPr>
        <w:ind w:left="2410" w:right="140"/>
        <w:jc w:val="both"/>
      </w:pPr>
      <w:r w:rsidRPr="009B7A0D">
        <w:t>Dr. Diósgyőri Gitta</w:t>
      </w:r>
    </w:p>
    <w:p w:rsidR="00873D24" w:rsidRPr="009B7A0D" w:rsidRDefault="00873D24" w:rsidP="00873D24">
      <w:pPr>
        <w:ind w:left="2410" w:right="140"/>
        <w:jc w:val="both"/>
      </w:pPr>
      <w:r>
        <w:t>címzetes fő</w:t>
      </w:r>
      <w:r w:rsidRPr="009B7A0D">
        <w:t>jegyző</w:t>
      </w:r>
    </w:p>
    <w:p w:rsidR="00E37BDB" w:rsidRDefault="00E37BDB"/>
    <w:p w:rsidR="00E37BDB" w:rsidRPr="00E37BDB" w:rsidRDefault="00E37BDB" w:rsidP="00E37BDB"/>
    <w:p w:rsidR="00E37BDB" w:rsidRPr="00E37BDB" w:rsidRDefault="00E37BDB" w:rsidP="00E37BDB"/>
    <w:p w:rsidR="00E37BDB" w:rsidRPr="00E37BDB" w:rsidRDefault="00E37BDB" w:rsidP="00E37BDB"/>
    <w:p w:rsidR="00E37BDB" w:rsidRPr="00E37BDB" w:rsidRDefault="00E37BDB" w:rsidP="00E37BDB"/>
    <w:p w:rsidR="00E37BDB" w:rsidRPr="00E37BDB" w:rsidRDefault="00E37BDB" w:rsidP="00E37BDB"/>
    <w:p w:rsidR="00E37BDB" w:rsidRPr="00E37BDB" w:rsidRDefault="00E37BDB" w:rsidP="00E37BDB"/>
    <w:p w:rsidR="00E37BDB" w:rsidRPr="00E37BDB" w:rsidRDefault="00E37BDB" w:rsidP="00E37BDB"/>
    <w:p w:rsidR="00E37BDB" w:rsidRPr="00E37BDB" w:rsidRDefault="00E37BDB" w:rsidP="00E37BDB"/>
    <w:p w:rsidR="00E37BDB" w:rsidRPr="00E37BDB" w:rsidRDefault="00E37BDB" w:rsidP="00E37BDB"/>
    <w:p w:rsidR="00E37BDB" w:rsidRPr="00E37BDB" w:rsidRDefault="00E37BDB" w:rsidP="00E37BDB"/>
    <w:p w:rsidR="00E37BDB" w:rsidRPr="00E37BDB" w:rsidRDefault="00E37BDB" w:rsidP="00E37BDB"/>
    <w:p w:rsidR="00E37BDB" w:rsidRPr="00E37BDB" w:rsidRDefault="00E37BDB" w:rsidP="00E37BDB"/>
    <w:p w:rsidR="00E37BDB" w:rsidRDefault="00E37BDB" w:rsidP="00E37BDB"/>
    <w:p w:rsidR="00E37BDB" w:rsidRDefault="00E37BDB" w:rsidP="00E37BDB"/>
    <w:p w:rsidR="00E80755" w:rsidRPr="00E37BDB" w:rsidRDefault="00E37BDB" w:rsidP="00E37BDB">
      <w:pPr>
        <w:tabs>
          <w:tab w:val="left" w:pos="3720"/>
        </w:tabs>
      </w:pPr>
      <w:r>
        <w:tab/>
      </w:r>
    </w:p>
    <w:sectPr w:rsidR="00E80755" w:rsidRPr="00E37BDB" w:rsidSect="00500DEE"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7A1" w:rsidRDefault="00DE37A1" w:rsidP="00452F29">
      <w:r>
        <w:separator/>
      </w:r>
    </w:p>
  </w:endnote>
  <w:endnote w:type="continuationSeparator" w:id="0">
    <w:p w:rsidR="00DE37A1" w:rsidRDefault="00DE37A1" w:rsidP="00452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sz w:val="20"/>
      </w:rPr>
      <w:id w:val="714091440"/>
      <w:docPartObj>
        <w:docPartGallery w:val="Page Numbers (Bottom of Page)"/>
        <w:docPartUnique/>
      </w:docPartObj>
    </w:sdtPr>
    <w:sdtEndPr/>
    <w:sdtContent>
      <w:p w:rsidR="00452F29" w:rsidRPr="00452F29" w:rsidRDefault="00452F29">
        <w:pPr>
          <w:pStyle w:val="llb"/>
          <w:jc w:val="right"/>
          <w:rPr>
            <w:b/>
            <w:sz w:val="20"/>
          </w:rPr>
        </w:pPr>
        <w:r w:rsidRPr="00452F29">
          <w:rPr>
            <w:b/>
            <w:sz w:val="20"/>
          </w:rPr>
          <w:fldChar w:fldCharType="begin"/>
        </w:r>
        <w:r w:rsidRPr="00452F29">
          <w:rPr>
            <w:b/>
            <w:sz w:val="20"/>
          </w:rPr>
          <w:instrText>PAGE   \* MERGEFORMAT</w:instrText>
        </w:r>
        <w:r w:rsidRPr="00452F29">
          <w:rPr>
            <w:b/>
            <w:sz w:val="20"/>
          </w:rPr>
          <w:fldChar w:fldCharType="separate"/>
        </w:r>
        <w:r w:rsidR="00DE37A1">
          <w:rPr>
            <w:b/>
            <w:noProof/>
            <w:sz w:val="20"/>
          </w:rPr>
          <w:t>1</w:t>
        </w:r>
        <w:r w:rsidRPr="00452F29">
          <w:rPr>
            <w:b/>
            <w:sz w:val="20"/>
          </w:rPr>
          <w:fldChar w:fldCharType="end"/>
        </w:r>
        <w:r w:rsidRPr="00452F29">
          <w:rPr>
            <w:b/>
            <w:sz w:val="20"/>
          </w:rPr>
          <w:t>/2</w:t>
        </w:r>
      </w:p>
    </w:sdtContent>
  </w:sdt>
  <w:p w:rsidR="00452F29" w:rsidRDefault="00452F2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7A1" w:rsidRDefault="00DE37A1" w:rsidP="00452F29">
      <w:r>
        <w:separator/>
      </w:r>
    </w:p>
  </w:footnote>
  <w:footnote w:type="continuationSeparator" w:id="0">
    <w:p w:rsidR="00DE37A1" w:rsidRDefault="00DE37A1" w:rsidP="00452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2A6727"/>
    <w:multiLevelType w:val="multilevel"/>
    <w:tmpl w:val="09964498"/>
    <w:lvl w:ilvl="0">
      <w:start w:val="1"/>
      <w:numFmt w:val="decimal"/>
      <w:lvlText w:val="%1."/>
      <w:lvlJc w:val="left"/>
      <w:pPr>
        <w:ind w:left="1145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14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5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D24"/>
    <w:rsid w:val="00230AD2"/>
    <w:rsid w:val="00452F29"/>
    <w:rsid w:val="004F46F2"/>
    <w:rsid w:val="00500DEE"/>
    <w:rsid w:val="00616D71"/>
    <w:rsid w:val="0076298B"/>
    <w:rsid w:val="00873D24"/>
    <w:rsid w:val="008A2CCE"/>
    <w:rsid w:val="00914B04"/>
    <w:rsid w:val="009A3350"/>
    <w:rsid w:val="00A26D74"/>
    <w:rsid w:val="00AE579B"/>
    <w:rsid w:val="00B51491"/>
    <w:rsid w:val="00B72332"/>
    <w:rsid w:val="00C478BF"/>
    <w:rsid w:val="00C566CC"/>
    <w:rsid w:val="00C831D4"/>
    <w:rsid w:val="00CA393C"/>
    <w:rsid w:val="00D813D0"/>
    <w:rsid w:val="00DC7356"/>
    <w:rsid w:val="00DE37A1"/>
    <w:rsid w:val="00DF7C6E"/>
    <w:rsid w:val="00E17C7A"/>
    <w:rsid w:val="00E2494A"/>
    <w:rsid w:val="00E37BDB"/>
    <w:rsid w:val="00E80755"/>
    <w:rsid w:val="00E911F9"/>
    <w:rsid w:val="00E96BA3"/>
    <w:rsid w:val="00F6513C"/>
    <w:rsid w:val="00FB69F4"/>
    <w:rsid w:val="00FB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909037-920E-4ECC-A24B-59B8F9D64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73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873D24"/>
    <w:pPr>
      <w:jc w:val="both"/>
    </w:pPr>
    <w:rPr>
      <w:sz w:val="28"/>
      <w:szCs w:val="20"/>
    </w:rPr>
  </w:style>
  <w:style w:type="character" w:customStyle="1" w:styleId="SzvegtrzsChar">
    <w:name w:val="Szövegtörzs Char"/>
    <w:basedOn w:val="Bekezdsalapbettpusa"/>
    <w:link w:val="Szvegtrzs"/>
    <w:rsid w:val="00873D2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CharChar1Char">
    <w:name w:val="Char Char1 Char"/>
    <w:basedOn w:val="Norml"/>
    <w:rsid w:val="00873D24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uj">
    <w:name w:val="uj"/>
    <w:basedOn w:val="Norml"/>
    <w:rsid w:val="00873D24"/>
    <w:pPr>
      <w:spacing w:before="100" w:beforeAutospacing="1" w:after="100" w:afterAutospacing="1"/>
    </w:pPr>
  </w:style>
  <w:style w:type="paragraph" w:styleId="llb">
    <w:name w:val="footer"/>
    <w:basedOn w:val="Norml"/>
    <w:link w:val="llbChar"/>
    <w:uiPriority w:val="99"/>
    <w:rsid w:val="00873D24"/>
    <w:pPr>
      <w:tabs>
        <w:tab w:val="center" w:pos="4536"/>
        <w:tab w:val="right" w:pos="9072"/>
      </w:tabs>
    </w:pPr>
    <w:rPr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873D2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CharChar1">
    <w:name w:val="Char Char1"/>
    <w:basedOn w:val="Norml"/>
    <w:rsid w:val="00873D24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C735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C7356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52F2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52F29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463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Méder Melinda</dc:creator>
  <cp:keywords/>
  <dc:description/>
  <cp:lastModifiedBy>Méder Melinda</cp:lastModifiedBy>
  <cp:revision>20</cp:revision>
  <cp:lastPrinted>2025-03-05T08:05:00Z</cp:lastPrinted>
  <dcterms:created xsi:type="dcterms:W3CDTF">2025-03-05T07:43:00Z</dcterms:created>
  <dcterms:modified xsi:type="dcterms:W3CDTF">2025-03-05T08:08:00Z</dcterms:modified>
</cp:coreProperties>
</file>