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D65AC" w:rsidRDefault="004D65AC" w:rsidP="004D65AC">
      <w:pPr>
        <w:pStyle w:val="Cmsor2"/>
      </w:pPr>
      <w:bookmarkStart w:id="0" w:name="_GoBack"/>
      <w:bookmarkEnd w:id="0"/>
      <w:r>
        <w:rPr>
          <w:rStyle w:val="apple-converted-space"/>
          <w:rFonts w:ascii="Arial" w:hAnsi="Arial" w:cs="Arial"/>
          <w:color w:val="222222"/>
          <w:sz w:val="16"/>
          <w:szCs w:val="16"/>
          <w:shd w:val="clear" w:color="auto" w:fill="FFFFFF"/>
        </w:rPr>
        <w:t> 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408305</wp:posOffset>
                </wp:positionH>
                <wp:positionV relativeFrom="paragraph">
                  <wp:posOffset>-554990</wp:posOffset>
                </wp:positionV>
                <wp:extent cx="5257800" cy="990600"/>
                <wp:effectExtent l="0" t="0" r="1270" b="2540"/>
                <wp:wrapNone/>
                <wp:docPr id="4" name="Szövegdoboz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990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D65AC" w:rsidRDefault="004D65AC" w:rsidP="004D65A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Cegléd Város </w:t>
                            </w:r>
                            <w:r w:rsidR="00A05541">
                              <w:rPr>
                                <w:sz w:val="28"/>
                                <w:szCs w:val="28"/>
                              </w:rPr>
                              <w:t>Polgármesterétől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4D65AC" w:rsidRDefault="004D65AC" w:rsidP="004D65AC">
                            <w:pPr>
                              <w:jc w:val="center"/>
                            </w:pPr>
                            <w:r>
                              <w:t>2700 Cegléd, Kossuth tér 1.</w:t>
                            </w:r>
                          </w:p>
                          <w:p w:rsidR="004D65AC" w:rsidRDefault="004D65AC" w:rsidP="004D65A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4D65AC" w:rsidRDefault="00A05541" w:rsidP="004D65AC">
                            <w:pPr>
                              <w:jc w:val="center"/>
                            </w:pPr>
                            <w:r>
                              <w:t>Tel.: 06/53/511-400</w:t>
                            </w:r>
                          </w:p>
                          <w:p w:rsidR="004D65AC" w:rsidRDefault="004D65AC" w:rsidP="004D65AC">
                            <w:pPr>
                              <w:jc w:val="center"/>
                            </w:pPr>
                          </w:p>
                          <w:p w:rsidR="004D65AC" w:rsidRDefault="004D65AC" w:rsidP="004D65A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4" o:spid="_x0000_s1026" type="#_x0000_t202" style="position:absolute;margin-left:32.15pt;margin-top:-43.7pt;width:414pt;height:7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hITvAIAAL0FAAAOAAAAZHJzL2Uyb0RvYy54bWysVNtu1DAQfUfiHyy/p7ngvSRqFrWbDUIq&#10;F6nwAU7iJBaJHWzvZlvEb/ED/BhjZ3e7bYWEAD9YY8/4zO14Ll/v+w7tmNJcihSHFwFGTJSy4qJJ&#10;8edPubfESBsqKtpJwVJ8xzR+vXr54nIcEhbJVnYVUwhAhE7GIcWtMUPi+7psWU/1hRyYAGUtVU8N&#10;HFXjV4qOgN53fhQEc3+UqhqULJnWcJtNSrxy+HXNSvOhrjUzqEsxxGbcrtxe2N1fXdKkUXRoeXkI&#10;g/5FFD3lApyeoDJqKNoq/gyq56WSWtbmopS9L+ual8zlANmEwZNsbls6MJcLFEcPpzLp/wdbvt99&#10;VIhXKSYYCdpDi27vf/7YsaaShbxHxFZoHHQChrcDmJr9tdxDp122eriR5ReNhFy3VDTsSik5toxW&#10;EGFoX/pnTyccbUGK8Z2swBXdGumA9rXqbfmgIAjQoVN3p+6wvUElXM6i2WIZgKoEXRwHc5CtC5oc&#10;Xw9KmzdM9sgKKVbQfYdOdzfaTKZHE+tMyJx3HdzTpBOPLgBzugHf8NTqbBSuod/iIN4sN0vikWi+&#10;8UiQZd5VvibePA8Xs+xVtl5n4XfrNyRJy6uKCevmSK6Q/FnzDjSfaHGil5YdryycDUmrplh3Cu0o&#10;kDt361CQMzP/cRiuXpDLk5TCiATXUezl8+XCIzmZefEiWHpBGF/H84DEJMsfp3TDBfv3lNAInYS+&#10;TmT6bW6BW89zo0nPDYyPjvcpBmrAskY0sRTciMrJhvJuks9KYcN/KAW0+9hoR1jL0YmtZl/sAcWy&#10;uJDVHVBXSWAWkBBmHgitVPcYjTA/Uqy/bqliGHVvBdA/DgmxA8cdyGwRwUGda4pzDRUlQKXYYDSJ&#10;azMNqe2geNOCp+nDCXkFX6bmjs0PUR0+GswIl9RhntkhdH52Vg9Td/ULAAD//wMAUEsDBBQABgAI&#10;AAAAIQAq47r+3gAAAAkBAAAPAAAAZHJzL2Rvd25yZXYueG1sTI9NT8MwDIbvSPsPkZG4bQmjlK40&#10;nRCIK2jjQ+KWNV5brXGqJlvLv593gqP9Pnr9uFhPrhMnHELrScPtQoFAqrxtqdbw+fE6z0CEaMia&#10;zhNq+MUA63J2VZjc+pE2eNrGWnAJhdxoaGLscylD1aAzYeF7JM72fnAm8jjU0g5m5HLXyaVSqXSm&#10;Jb7QmB6fG6wO26PT8PW2//lO1Hv94u770U9KkltJrW+up6dHEBGn+AfDRZ/VoWSnnT+SDaLTkCZ3&#10;TGqYZw8JCAay1ZI3O06yFGRZyP8flGcAAAD//wMAUEsBAi0AFAAGAAgAAAAhALaDOJL+AAAA4QEA&#10;ABMAAAAAAAAAAAAAAAAAAAAAAFtDb250ZW50X1R5cGVzXS54bWxQSwECLQAUAAYACAAAACEAOP0h&#10;/9YAAACUAQAACwAAAAAAAAAAAAAAAAAvAQAAX3JlbHMvLnJlbHNQSwECLQAUAAYACAAAACEAo6IS&#10;E7wCAAC9BQAADgAAAAAAAAAAAAAAAAAuAgAAZHJzL2Uyb0RvYy54bWxQSwECLQAUAAYACAAAACEA&#10;KuO6/t4AAAAJAQAADwAAAAAAAAAAAAAAAAAWBQAAZHJzL2Rvd25yZXYueG1sUEsFBgAAAAAEAAQA&#10;8wAAACEGAAAAAA==&#10;" filled="f" stroked="f">
                <v:textbox>
                  <w:txbxContent>
                    <w:p w:rsidR="004D65AC" w:rsidRDefault="004D65AC" w:rsidP="004D65A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Cegléd Város </w:t>
                      </w:r>
                      <w:r w:rsidR="00A05541">
                        <w:rPr>
                          <w:sz w:val="28"/>
                          <w:szCs w:val="28"/>
                        </w:rPr>
                        <w:t>Polgármesterétől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:rsidR="004D65AC" w:rsidRDefault="004D65AC" w:rsidP="004D65AC">
                      <w:pPr>
                        <w:jc w:val="center"/>
                      </w:pPr>
                      <w:r>
                        <w:t>2700 Cegléd, Kossuth tér 1.</w:t>
                      </w:r>
                    </w:p>
                    <w:p w:rsidR="004D65AC" w:rsidRDefault="004D65AC" w:rsidP="004D65A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4D65AC" w:rsidRDefault="00A05541" w:rsidP="004D65AC">
                      <w:pPr>
                        <w:jc w:val="center"/>
                      </w:pPr>
                      <w:r>
                        <w:t>Tel.: 06/53/511-400</w:t>
                      </w:r>
                    </w:p>
                    <w:p w:rsidR="004D65AC" w:rsidRDefault="004D65AC" w:rsidP="004D65AC">
                      <w:pPr>
                        <w:jc w:val="center"/>
                      </w:pPr>
                    </w:p>
                    <w:p w:rsidR="004D65AC" w:rsidRDefault="004D65AC" w:rsidP="004D65AC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-457835</wp:posOffset>
                </wp:positionH>
                <wp:positionV relativeFrom="paragraph">
                  <wp:posOffset>-649605</wp:posOffset>
                </wp:positionV>
                <wp:extent cx="906780" cy="929640"/>
                <wp:effectExtent l="0" t="0" r="0" b="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6780" cy="92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D65AC" w:rsidRDefault="004D65AC" w:rsidP="004D65AC">
                            <w:r>
                              <w:rPr>
                                <w:rFonts w:asciiTheme="minorHAnsi" w:eastAsiaTheme="minorHAnsi" w:hAnsiTheme="minorHAnsi" w:cstheme="minorBidi"/>
                                <w:noProof/>
                              </w:rPr>
                              <w:drawing>
                                <wp:inline distT="0" distB="0" distL="0" distR="0" wp14:anchorId="58610701" wp14:editId="1D569312">
                                  <wp:extent cx="723900" cy="838200"/>
                                  <wp:effectExtent l="0" t="0" r="0" b="0"/>
                                  <wp:docPr id="2" name="Kép 2" descr="Leírás: 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1" descr="Leírás: 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900" cy="838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zövegdoboz 3" o:spid="_x0000_s1027" type="#_x0000_t202" style="position:absolute;margin-left:-36.05pt;margin-top:-51.15pt;width:71.4pt;height:73.2pt;z-index: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eKVvwIAAMEFAAAOAAAAZHJzL2Uyb0RvYy54bWysVNtunDAQfa/Uf7D8TriEZQGFjZJlqSql&#10;FyntBxgwYBVsZDvLJlV/qz/QH+vY7C3JS9WWB2R7xmfmzBzP1fVu6NGWSsUEz7B/4WFEeSVqxtsM&#10;f/1SODFGShNek15wmuFHqvD16u2bq2lMaSA60ddUIgDhKp3GDHdaj6nrqqqjA1EXYqQcjI2QA9Gw&#10;la1bSzIB+tC7gedF7iRkPUpRUaXgNJ+NeGXxm4ZW+lPTKKpRn2HITdu/tP/S/N3VFUlbScaOVfs0&#10;yF9kMRDGIegRKieaoAfJXkENrJJCiUZfVGJwRdOwiloOwMb3XrC578hILRcojhqPZVL/D7b6uP0s&#10;EaszfIkRJwO06P7p188tbWtRiid0aSo0jSoFx/sRXPXuVuyg05atGu9E9U0hLtYd4S29kVJMHSU1&#10;ZOibm+7Z1RlHGZBy+iBqCEUetLBAu0YOpnxQEATo0KnHY3foTqMKDhMvWsZgqcCUBEkU2u65JD1c&#10;HqXS76gYkFlkWELzLTjZ3iltkiHpwcXE4qJgfW8F0PNnB+A4n0BouGpsJgnbz++Jl2ziTRw6YRBt&#10;nNDLc+emWIdOVPjLRX6Zr9e5/8PE9cO0Y3VNuQlz0JYf/lnv9iqfVXFUlxI9qw2cSUnJtlz3Em0J&#10;aLuwny05WE5u7vM0bBGAywtKfhB6t0HiFFG8dMIiXDjJ0osdz09uk8gLkzAvnlO6Y5z+OyU0QScX&#10;wWLW0inpF9w8+73mRtKBaZgePRsyHB+dSGoUuOG1ba0mrJ/XZ6Uw6Z9KAe0+NNrq1Uh0FqvelTv7&#10;OKyYjZZLUT+CgKUAgYEWYfLBohPyCaMJpkiGOYw5jPr3HJ5A4ocgUqTtJlwsA9jIc0t5biG8AqAM&#10;a4zm5VrPg+phlKztIM7h0d3AsymYlfQpp/1jgzlhme1nmhlE53vrdZq8q98AAAD//wMAUEsDBBQA&#10;BgAIAAAAIQASHUsv3gAAAAoBAAAPAAAAZHJzL2Rvd25yZXYueG1sTI9BTsMwEEX3SNzBGqTuWttp&#10;ICXEqVCBNVA4gBsPcUg8jmK3DZwes4LdjObpz/vVdnYDO+EUOk8K5EoAQ2q86ahV8P72tNwAC1GT&#10;0YMnVPCFAbb15UWlS+PP9IqnfWxZCqFQagU2xrHkPDQWnQ4rPyKl24efnI5pnVpuJn1O4W7gmRA3&#10;3OmO0gerR9xZbPr90SnYCPfc97fZS3D5t7y2uwf/OH4qtbia7++ARZzjHwy/+kkd6uR08EcygQ0K&#10;lkUmE5oGKbI1sIQUogB2UJDnEnhd8f8V6h8AAAD//wMAUEsBAi0AFAAGAAgAAAAhALaDOJL+AAAA&#10;4QEAABMAAAAAAAAAAAAAAAAAAAAAAFtDb250ZW50X1R5cGVzXS54bWxQSwECLQAUAAYACAAAACEA&#10;OP0h/9YAAACUAQAACwAAAAAAAAAAAAAAAAAvAQAAX3JlbHMvLnJlbHNQSwECLQAUAAYACAAAACEA&#10;qI3ilb8CAADBBQAADgAAAAAAAAAAAAAAAAAuAgAAZHJzL2Uyb0RvYy54bWxQSwECLQAUAAYACAAA&#10;ACEAEh1LL94AAAAKAQAADwAAAAAAAAAAAAAAAAAZBQAAZHJzL2Rvd25yZXYueG1sUEsFBgAAAAAE&#10;AAQA8wAAACQGAAAAAA==&#10;" filled="f" stroked="f">
                <v:textbox style="mso-fit-shape-to-text:t">
                  <w:txbxContent>
                    <w:p w:rsidR="004D65AC" w:rsidRDefault="004D65AC" w:rsidP="004D65AC">
                      <w:r>
                        <w:rPr>
                          <w:rFonts w:asciiTheme="minorHAnsi" w:eastAsiaTheme="minorHAnsi" w:hAnsiTheme="minorHAnsi" w:cstheme="minorBidi"/>
                          <w:noProof/>
                        </w:rPr>
                        <w:drawing>
                          <wp:inline distT="0" distB="0" distL="0" distR="0" wp14:anchorId="58610701" wp14:editId="1D569312">
                            <wp:extent cx="723900" cy="838200"/>
                            <wp:effectExtent l="0" t="0" r="0" b="0"/>
                            <wp:docPr id="2" name="Kép 2" descr="Leírás: 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1" descr="Leírás: 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900" cy="838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351790</wp:posOffset>
                </wp:positionV>
                <wp:extent cx="5715000" cy="0"/>
                <wp:effectExtent l="8255" t="8890" r="10795" b="1016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C37D12" id="Egyenes összekötő 1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15pt,27.7pt" to="452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54RKgIAADgEAAAOAAAAZHJzL2Uyb0RvYy54bWysU1uO0zAU/UdiD5b/2ySl7UyjpiOUtPwM&#10;UGmGBbi2k1jj2JbtNi2IRbCZ2cCIfXHtPqDwgxD5cPy49/jce47nd/tOoh23TmhV4GyYYsQV1Uyo&#10;psCfHleDW4ycJ4oRqRUv8IE7fLd4/Wrem5yPdKsl4xYBiHJ5bwrcem/yJHG05R1xQ224gsNa2454&#10;WNomYZb0gN7JZJSm06TXlhmrKXcOdqvjIV5E/Lrm1H+sa8c9kgUGbj6ONo6bMCaLOckbS0wr6IkG&#10;+QcWHREKLr1AVcQTtLXiD6hOUKudrv2Q6i7RdS0ojzVANVn6WzUPLTE81gLNcebSJvf/YOmH3doi&#10;wUA7jBTpQKJlc+CKO/Ty7Nxn/vTy7L9/Q1noVG9cDgmlWttQK92rB3Ov6ZNDSpctUQ2PjB8PBmBi&#10;RnKVEhbOwH2b/r1mEEO2Xse27WvbBUhoCNpHdQ4XdfjeIwqbk5tskqYgIj2fJSQ/Jxrr/DuuOxQm&#10;BZZChcaRnOzunQfqEHoOCdtKr4SUUXypUF/g2WQ0iQlOS8HCYQhzttmU0qIdCfaJX+gDgF2FWb1V&#10;LIK1nLDlae6JkMc5xEsV8KAUoHOaHf3xZZbOlrfL2/FgPJouB+O0qgZvV+V4MF1lN5PqTVWWVfY1&#10;UMvGeSsY4yqwO3s1G/+dF06v5uiyi1svbUiu0WOJQPb8j6SjlkG+oxE2mh3WNnQjyAr2jMGnpxT8&#10;/+s6Rv188IsfAAAA//8DAFBLAwQUAAYACAAAACEAs6S7DNkAAAAHAQAADwAAAGRycy9kb3ducmV2&#10;LnhtbEyOy07DMBBF90j8gzVIbCpq0weCkEmFgOzYUEBsp/GQRMTjNHbbwNfjigUs70P3nnw1uk7t&#10;eQitF4TLqQHFUnnbSo3w+lJeXIMKkcRS54URvjjAqjg9ySmz/iDPvF/HWqURCRkhNDH2mdahathR&#10;mPqeJWUffnAUkxxqbQc6pHHX6ZkxV9pRK+mhoZ7vG64+1zuHEMo33pbfk2pi3ue159n24emREM/P&#10;xrtbUJHH+FeGI35ChyIxbfxObFAdwmKeigjL5QJUim/M0dj8GrrI9X/+4gcAAP//AwBQSwECLQAU&#10;AAYACAAAACEAtoM4kv4AAADhAQAAEwAAAAAAAAAAAAAAAAAAAAAAW0NvbnRlbnRfVHlwZXNdLnht&#10;bFBLAQItABQABgAIAAAAIQA4/SH/1gAAAJQBAAALAAAAAAAAAAAAAAAAAC8BAABfcmVscy8ucmVs&#10;c1BLAQItABQABgAIAAAAIQDVK54RKgIAADgEAAAOAAAAAAAAAAAAAAAAAC4CAABkcnMvZTJvRG9j&#10;LnhtbFBLAQItABQABgAIAAAAIQCzpLsM2QAAAAcBAAAPAAAAAAAAAAAAAAAAAIQEAABkcnMvZG93&#10;bnJldi54bWxQSwUGAAAAAAQABADzAAAAigUAAAAA&#10;"/>
            </w:pict>
          </mc:Fallback>
        </mc:AlternateContent>
      </w:r>
    </w:p>
    <w:p w:rsidR="004D65AC" w:rsidRDefault="004D65AC" w:rsidP="004D65AC"/>
    <w:p w:rsidR="004D65AC" w:rsidRPr="00373E04" w:rsidRDefault="004D65AC" w:rsidP="004D65AC">
      <w:pPr>
        <w:pStyle w:val="Cmsor2"/>
        <w:rPr>
          <w:sz w:val="24"/>
          <w:szCs w:val="24"/>
        </w:rPr>
      </w:pPr>
    </w:p>
    <w:p w:rsidR="00B2651A" w:rsidRPr="00373E04" w:rsidRDefault="00B2651A" w:rsidP="00B2651A">
      <w:pPr>
        <w:ind w:left="4860" w:hanging="4860"/>
        <w:jc w:val="both"/>
        <w:rPr>
          <w:sz w:val="24"/>
          <w:szCs w:val="24"/>
        </w:rPr>
      </w:pPr>
      <w:r w:rsidRPr="00373E04">
        <w:rPr>
          <w:sz w:val="24"/>
          <w:szCs w:val="24"/>
          <w:u w:val="single"/>
        </w:rPr>
        <w:t>Ügyiratszám</w:t>
      </w:r>
      <w:r w:rsidRPr="00373E04">
        <w:rPr>
          <w:sz w:val="24"/>
          <w:szCs w:val="24"/>
        </w:rPr>
        <w:t xml:space="preserve">: </w:t>
      </w:r>
      <w:r w:rsidR="002A7A36" w:rsidRPr="00373E04">
        <w:rPr>
          <w:sz w:val="24"/>
          <w:szCs w:val="24"/>
        </w:rPr>
        <w:t>C/</w:t>
      </w:r>
      <w:r w:rsidR="00254AD9" w:rsidRPr="00373E04">
        <w:rPr>
          <w:sz w:val="24"/>
          <w:szCs w:val="24"/>
        </w:rPr>
        <w:t>611/2025</w:t>
      </w:r>
      <w:r w:rsidRPr="00373E04">
        <w:rPr>
          <w:sz w:val="24"/>
          <w:szCs w:val="24"/>
        </w:rPr>
        <w:t>.</w:t>
      </w:r>
      <w:r w:rsidRPr="00373E04">
        <w:rPr>
          <w:sz w:val="24"/>
          <w:szCs w:val="24"/>
        </w:rPr>
        <w:tab/>
      </w:r>
      <w:r w:rsidRPr="00373E04">
        <w:rPr>
          <w:sz w:val="24"/>
          <w:szCs w:val="24"/>
          <w:u w:val="single"/>
        </w:rPr>
        <w:t>Tárgy</w:t>
      </w:r>
      <w:r w:rsidRPr="00373E04">
        <w:rPr>
          <w:sz w:val="24"/>
          <w:szCs w:val="24"/>
        </w:rPr>
        <w:t xml:space="preserve">: </w:t>
      </w:r>
      <w:r w:rsidR="00A316B1" w:rsidRPr="00373E04">
        <w:rPr>
          <w:sz w:val="24"/>
          <w:szCs w:val="24"/>
        </w:rPr>
        <w:t xml:space="preserve">A </w:t>
      </w:r>
      <w:r w:rsidR="002A7A36" w:rsidRPr="00373E04">
        <w:rPr>
          <w:sz w:val="24"/>
          <w:szCs w:val="24"/>
        </w:rPr>
        <w:t>VÁRVAG</w:t>
      </w:r>
      <w:r w:rsidR="00810EA9" w:rsidRPr="00373E04">
        <w:rPr>
          <w:sz w:val="24"/>
          <w:szCs w:val="24"/>
        </w:rPr>
        <w:t xml:space="preserve"> Nonprofit</w:t>
      </w:r>
      <w:r w:rsidRPr="00373E04">
        <w:rPr>
          <w:sz w:val="24"/>
          <w:szCs w:val="24"/>
        </w:rPr>
        <w:t xml:space="preserve"> </w:t>
      </w:r>
      <w:r w:rsidR="002A7A36" w:rsidRPr="00373E04">
        <w:rPr>
          <w:sz w:val="24"/>
          <w:szCs w:val="24"/>
        </w:rPr>
        <w:t xml:space="preserve">Közhasznú </w:t>
      </w:r>
      <w:r w:rsidRPr="00373E04">
        <w:rPr>
          <w:sz w:val="24"/>
          <w:szCs w:val="24"/>
        </w:rPr>
        <w:t xml:space="preserve">Kft. </w:t>
      </w:r>
      <w:r w:rsidR="007B32EE" w:rsidRPr="00373E04">
        <w:rPr>
          <w:sz w:val="24"/>
          <w:szCs w:val="24"/>
        </w:rPr>
        <w:t>könyvvizsgálójának megbízása</w:t>
      </w:r>
    </w:p>
    <w:p w:rsidR="00B2651A" w:rsidRPr="00373E04" w:rsidRDefault="00B2651A" w:rsidP="00B2651A">
      <w:pPr>
        <w:ind w:left="4860" w:hanging="4860"/>
        <w:jc w:val="both"/>
        <w:rPr>
          <w:sz w:val="24"/>
          <w:szCs w:val="24"/>
        </w:rPr>
      </w:pPr>
      <w:r w:rsidRPr="00373E04">
        <w:rPr>
          <w:sz w:val="24"/>
          <w:szCs w:val="24"/>
          <w:u w:val="single"/>
        </w:rPr>
        <w:t>Előterjesztő</w:t>
      </w:r>
      <w:r w:rsidRPr="00373E04">
        <w:rPr>
          <w:sz w:val="24"/>
          <w:szCs w:val="24"/>
        </w:rPr>
        <w:t xml:space="preserve">: </w:t>
      </w:r>
      <w:r w:rsidR="002A7A36" w:rsidRPr="00373E04">
        <w:rPr>
          <w:sz w:val="24"/>
          <w:szCs w:val="24"/>
        </w:rPr>
        <w:t>Dr. Csáky András</w:t>
      </w:r>
      <w:r w:rsidRPr="00373E04">
        <w:rPr>
          <w:sz w:val="24"/>
          <w:szCs w:val="24"/>
        </w:rPr>
        <w:t xml:space="preserve"> polgármester</w:t>
      </w:r>
    </w:p>
    <w:p w:rsidR="00B2651A" w:rsidRPr="00373E04" w:rsidRDefault="00B2651A" w:rsidP="007B32EE">
      <w:pPr>
        <w:ind w:left="4860" w:hanging="4860"/>
        <w:jc w:val="both"/>
        <w:rPr>
          <w:sz w:val="24"/>
          <w:szCs w:val="24"/>
        </w:rPr>
      </w:pPr>
      <w:r w:rsidRPr="00373E04">
        <w:rPr>
          <w:sz w:val="24"/>
          <w:szCs w:val="24"/>
          <w:u w:val="single"/>
        </w:rPr>
        <w:t>Szakmai előterjesztő</w:t>
      </w:r>
      <w:r w:rsidRPr="00373E04">
        <w:rPr>
          <w:sz w:val="24"/>
          <w:szCs w:val="24"/>
        </w:rPr>
        <w:t xml:space="preserve">: </w:t>
      </w:r>
      <w:r w:rsidR="00254AD9" w:rsidRPr="00373E04">
        <w:rPr>
          <w:sz w:val="24"/>
          <w:szCs w:val="24"/>
        </w:rPr>
        <w:t>Lendér Zsuzsanna</w:t>
      </w:r>
      <w:r w:rsidR="007B32EE">
        <w:rPr>
          <w:sz w:val="24"/>
          <w:szCs w:val="24"/>
        </w:rPr>
        <w:t xml:space="preserve"> </w:t>
      </w:r>
      <w:r w:rsidR="006F585D" w:rsidRPr="00373E04">
        <w:rPr>
          <w:sz w:val="24"/>
          <w:szCs w:val="24"/>
        </w:rPr>
        <w:t>kontroller</w:t>
      </w:r>
      <w:r w:rsidRPr="00373E04">
        <w:rPr>
          <w:sz w:val="24"/>
          <w:szCs w:val="24"/>
        </w:rPr>
        <w:tab/>
      </w:r>
    </w:p>
    <w:p w:rsidR="00B831D4" w:rsidRPr="00373E04" w:rsidRDefault="00B831D4" w:rsidP="00D072AF">
      <w:pPr>
        <w:jc w:val="center"/>
        <w:rPr>
          <w:b/>
          <w:sz w:val="24"/>
          <w:szCs w:val="24"/>
        </w:rPr>
      </w:pPr>
    </w:p>
    <w:p w:rsidR="00BC00C7" w:rsidRPr="00373E04" w:rsidRDefault="00BC00C7" w:rsidP="00D072AF">
      <w:pPr>
        <w:jc w:val="center"/>
        <w:rPr>
          <w:b/>
          <w:sz w:val="24"/>
          <w:szCs w:val="24"/>
        </w:rPr>
      </w:pPr>
    </w:p>
    <w:p w:rsidR="004D65AC" w:rsidRPr="00373E04" w:rsidRDefault="00A05541" w:rsidP="00D072AF">
      <w:pPr>
        <w:jc w:val="center"/>
        <w:rPr>
          <w:b/>
          <w:sz w:val="24"/>
          <w:szCs w:val="24"/>
        </w:rPr>
      </w:pPr>
      <w:r w:rsidRPr="00373E04">
        <w:rPr>
          <w:b/>
          <w:sz w:val="24"/>
          <w:szCs w:val="24"/>
        </w:rPr>
        <w:t>ELŐTERJESZTÉS</w:t>
      </w:r>
    </w:p>
    <w:p w:rsidR="00013668" w:rsidRPr="00373E04" w:rsidRDefault="00B2651A" w:rsidP="00D072AF">
      <w:pPr>
        <w:jc w:val="center"/>
        <w:rPr>
          <w:b/>
          <w:sz w:val="24"/>
          <w:szCs w:val="24"/>
        </w:rPr>
      </w:pPr>
      <w:r w:rsidRPr="00373E04">
        <w:rPr>
          <w:b/>
          <w:sz w:val="24"/>
          <w:szCs w:val="24"/>
        </w:rPr>
        <w:t>Cegléd Város Önkormányzata</w:t>
      </w:r>
      <w:r w:rsidR="00A05541" w:rsidRPr="00373E04">
        <w:rPr>
          <w:b/>
          <w:sz w:val="24"/>
          <w:szCs w:val="24"/>
        </w:rPr>
        <w:t xml:space="preserve"> Képviselő-testület</w:t>
      </w:r>
      <w:r w:rsidRPr="00373E04">
        <w:rPr>
          <w:b/>
          <w:sz w:val="24"/>
          <w:szCs w:val="24"/>
        </w:rPr>
        <w:t>ének</w:t>
      </w:r>
      <w:r w:rsidR="00A05541" w:rsidRPr="00373E04">
        <w:rPr>
          <w:b/>
          <w:sz w:val="24"/>
          <w:szCs w:val="24"/>
        </w:rPr>
        <w:t xml:space="preserve"> </w:t>
      </w:r>
    </w:p>
    <w:p w:rsidR="00A05541" w:rsidRPr="00373E04" w:rsidRDefault="00A05541" w:rsidP="00D072AF">
      <w:pPr>
        <w:jc w:val="center"/>
        <w:rPr>
          <w:b/>
          <w:sz w:val="24"/>
          <w:szCs w:val="24"/>
        </w:rPr>
      </w:pPr>
      <w:r w:rsidRPr="00373E04">
        <w:rPr>
          <w:b/>
          <w:sz w:val="24"/>
          <w:szCs w:val="24"/>
        </w:rPr>
        <w:t>20</w:t>
      </w:r>
      <w:r w:rsidR="002A7A36" w:rsidRPr="00373E04">
        <w:rPr>
          <w:b/>
          <w:sz w:val="24"/>
          <w:szCs w:val="24"/>
        </w:rPr>
        <w:t>2</w:t>
      </w:r>
      <w:r w:rsidR="00254AD9" w:rsidRPr="00373E04">
        <w:rPr>
          <w:b/>
          <w:sz w:val="24"/>
          <w:szCs w:val="24"/>
        </w:rPr>
        <w:t>5</w:t>
      </w:r>
      <w:r w:rsidR="002A7A36" w:rsidRPr="00373E04">
        <w:rPr>
          <w:b/>
          <w:sz w:val="24"/>
          <w:szCs w:val="24"/>
        </w:rPr>
        <w:t xml:space="preserve">. </w:t>
      </w:r>
      <w:r w:rsidR="00254AD9" w:rsidRPr="00373E04">
        <w:rPr>
          <w:b/>
          <w:sz w:val="24"/>
          <w:szCs w:val="24"/>
        </w:rPr>
        <w:t>május 1</w:t>
      </w:r>
      <w:r w:rsidR="002A7A36" w:rsidRPr="00373E04">
        <w:rPr>
          <w:b/>
          <w:sz w:val="24"/>
          <w:szCs w:val="24"/>
        </w:rPr>
        <w:t>5</w:t>
      </w:r>
      <w:r w:rsidRPr="00373E04">
        <w:rPr>
          <w:b/>
          <w:sz w:val="24"/>
          <w:szCs w:val="24"/>
        </w:rPr>
        <w:t xml:space="preserve">-i </w:t>
      </w:r>
      <w:r w:rsidR="00254AD9" w:rsidRPr="00373E04">
        <w:rPr>
          <w:b/>
          <w:sz w:val="24"/>
          <w:szCs w:val="24"/>
        </w:rPr>
        <w:t xml:space="preserve">nyilvános </w:t>
      </w:r>
      <w:r w:rsidRPr="00373E04">
        <w:rPr>
          <w:b/>
          <w:sz w:val="24"/>
          <w:szCs w:val="24"/>
        </w:rPr>
        <w:t>ülésére</w:t>
      </w:r>
    </w:p>
    <w:p w:rsidR="004D65AC" w:rsidRPr="00373E04" w:rsidRDefault="004D65AC" w:rsidP="00497370">
      <w:pPr>
        <w:jc w:val="both"/>
        <w:rPr>
          <w:b/>
          <w:sz w:val="24"/>
          <w:szCs w:val="24"/>
        </w:rPr>
      </w:pPr>
    </w:p>
    <w:p w:rsidR="004D65AC" w:rsidRPr="00373E04" w:rsidRDefault="004D65AC" w:rsidP="00497370">
      <w:pPr>
        <w:jc w:val="both"/>
        <w:rPr>
          <w:b/>
          <w:sz w:val="24"/>
          <w:szCs w:val="24"/>
        </w:rPr>
      </w:pPr>
    </w:p>
    <w:p w:rsidR="00B831D4" w:rsidRPr="00373E04" w:rsidRDefault="00B831D4" w:rsidP="00497370">
      <w:pPr>
        <w:jc w:val="both"/>
        <w:rPr>
          <w:b/>
          <w:sz w:val="24"/>
          <w:szCs w:val="24"/>
        </w:rPr>
      </w:pPr>
    </w:p>
    <w:p w:rsidR="004D65AC" w:rsidRPr="00373E04" w:rsidRDefault="004D65AC" w:rsidP="00497370">
      <w:pPr>
        <w:pStyle w:val="Szvegtrzs21"/>
        <w:spacing w:line="360" w:lineRule="auto"/>
        <w:jc w:val="center"/>
        <w:rPr>
          <w:b/>
          <w:szCs w:val="24"/>
        </w:rPr>
      </w:pPr>
      <w:r w:rsidRPr="00373E04">
        <w:rPr>
          <w:b/>
          <w:szCs w:val="24"/>
        </w:rPr>
        <w:t xml:space="preserve">Tisztelt </w:t>
      </w:r>
      <w:r w:rsidR="00A05541" w:rsidRPr="00373E04">
        <w:rPr>
          <w:b/>
          <w:szCs w:val="24"/>
        </w:rPr>
        <w:t>Képviselő-testület</w:t>
      </w:r>
      <w:r w:rsidRPr="00373E04">
        <w:rPr>
          <w:b/>
          <w:szCs w:val="24"/>
        </w:rPr>
        <w:t>!</w:t>
      </w:r>
    </w:p>
    <w:p w:rsidR="00B831D4" w:rsidRPr="00373E04" w:rsidRDefault="00B831D4" w:rsidP="00B2651A">
      <w:pPr>
        <w:keepNext/>
        <w:jc w:val="both"/>
        <w:outlineLvl w:val="0"/>
        <w:rPr>
          <w:sz w:val="24"/>
          <w:szCs w:val="24"/>
        </w:rPr>
      </w:pPr>
    </w:p>
    <w:p w:rsidR="00254AD9" w:rsidRPr="00373E04" w:rsidRDefault="00A316B1" w:rsidP="00B2651A">
      <w:pPr>
        <w:keepNext/>
        <w:jc w:val="both"/>
        <w:outlineLvl w:val="0"/>
        <w:rPr>
          <w:sz w:val="24"/>
          <w:szCs w:val="24"/>
        </w:rPr>
      </w:pPr>
      <w:r w:rsidRPr="00373E04">
        <w:rPr>
          <w:sz w:val="24"/>
          <w:szCs w:val="24"/>
        </w:rPr>
        <w:t xml:space="preserve">Tájékoztatom </w:t>
      </w:r>
      <w:r w:rsidR="004D46FC" w:rsidRPr="00373E04">
        <w:rPr>
          <w:sz w:val="24"/>
          <w:szCs w:val="24"/>
        </w:rPr>
        <w:t xml:space="preserve">a </w:t>
      </w:r>
      <w:r w:rsidRPr="00373E04">
        <w:rPr>
          <w:sz w:val="24"/>
          <w:szCs w:val="24"/>
        </w:rPr>
        <w:t>T</w:t>
      </w:r>
      <w:r w:rsidR="004D46FC" w:rsidRPr="00373E04">
        <w:rPr>
          <w:sz w:val="24"/>
          <w:szCs w:val="24"/>
        </w:rPr>
        <w:t>isztelt</w:t>
      </w:r>
      <w:r w:rsidRPr="00373E04">
        <w:rPr>
          <w:sz w:val="24"/>
          <w:szCs w:val="24"/>
        </w:rPr>
        <w:t xml:space="preserve"> Képviselő-testületet, hogy a</w:t>
      </w:r>
      <w:r w:rsidR="00A05541" w:rsidRPr="00373E04">
        <w:rPr>
          <w:sz w:val="24"/>
          <w:szCs w:val="24"/>
        </w:rPr>
        <w:t xml:space="preserve"> </w:t>
      </w:r>
      <w:r w:rsidR="004D46FC" w:rsidRPr="00373E04">
        <w:rPr>
          <w:sz w:val="24"/>
          <w:szCs w:val="24"/>
        </w:rPr>
        <w:t xml:space="preserve">VÁRVAG </w:t>
      </w:r>
      <w:r w:rsidR="004936D6" w:rsidRPr="00373E04">
        <w:rPr>
          <w:sz w:val="24"/>
          <w:szCs w:val="24"/>
        </w:rPr>
        <w:t>Nonprofit</w:t>
      </w:r>
      <w:r w:rsidR="00A05541" w:rsidRPr="00373E04">
        <w:rPr>
          <w:sz w:val="24"/>
          <w:szCs w:val="24"/>
        </w:rPr>
        <w:t xml:space="preserve"> </w:t>
      </w:r>
      <w:r w:rsidR="004D46FC" w:rsidRPr="00373E04">
        <w:rPr>
          <w:sz w:val="24"/>
          <w:szCs w:val="24"/>
        </w:rPr>
        <w:t xml:space="preserve">Közhasznú </w:t>
      </w:r>
      <w:r w:rsidR="00A05541" w:rsidRPr="00373E04">
        <w:rPr>
          <w:sz w:val="24"/>
          <w:szCs w:val="24"/>
        </w:rPr>
        <w:t xml:space="preserve">Kft. </w:t>
      </w:r>
      <w:r w:rsidR="00D072AF" w:rsidRPr="00373E04">
        <w:rPr>
          <w:sz w:val="24"/>
          <w:szCs w:val="24"/>
        </w:rPr>
        <w:t>(2700 Cegléd,</w:t>
      </w:r>
      <w:r w:rsidR="00196CAB" w:rsidRPr="00373E04">
        <w:rPr>
          <w:sz w:val="24"/>
          <w:szCs w:val="24"/>
        </w:rPr>
        <w:t xml:space="preserve"> </w:t>
      </w:r>
      <w:r w:rsidR="004D46FC" w:rsidRPr="00373E04">
        <w:rPr>
          <w:sz w:val="24"/>
          <w:szCs w:val="24"/>
        </w:rPr>
        <w:t>Gubody utca 28</w:t>
      </w:r>
      <w:r w:rsidR="00FB6E92" w:rsidRPr="00373E04">
        <w:rPr>
          <w:sz w:val="24"/>
          <w:szCs w:val="24"/>
        </w:rPr>
        <w:t>.</w:t>
      </w:r>
      <w:r w:rsidR="00D072AF" w:rsidRPr="00373E04">
        <w:rPr>
          <w:sz w:val="24"/>
          <w:szCs w:val="24"/>
        </w:rPr>
        <w:t xml:space="preserve">) </w:t>
      </w:r>
      <w:r w:rsidR="005C640F" w:rsidRPr="00373E04">
        <w:rPr>
          <w:sz w:val="24"/>
          <w:szCs w:val="24"/>
        </w:rPr>
        <w:t>könyvvizsgálójának</w:t>
      </w:r>
      <w:r w:rsidR="0043243D" w:rsidRPr="00373E04">
        <w:rPr>
          <w:sz w:val="24"/>
          <w:szCs w:val="24"/>
        </w:rPr>
        <w:t xml:space="preserve"> megbízás</w:t>
      </w:r>
      <w:r w:rsidR="005C640F" w:rsidRPr="00373E04">
        <w:rPr>
          <w:sz w:val="24"/>
          <w:szCs w:val="24"/>
        </w:rPr>
        <w:t>a</w:t>
      </w:r>
      <w:r w:rsidR="0043243D" w:rsidRPr="00373E04">
        <w:rPr>
          <w:sz w:val="24"/>
          <w:szCs w:val="24"/>
        </w:rPr>
        <w:t xml:space="preserve"> 20</w:t>
      </w:r>
      <w:r w:rsidR="004D46FC" w:rsidRPr="00373E04">
        <w:rPr>
          <w:sz w:val="24"/>
          <w:szCs w:val="24"/>
        </w:rPr>
        <w:t>2</w:t>
      </w:r>
      <w:r w:rsidR="00254AD9" w:rsidRPr="00373E04">
        <w:rPr>
          <w:sz w:val="24"/>
          <w:szCs w:val="24"/>
        </w:rPr>
        <w:t>5</w:t>
      </w:r>
      <w:r w:rsidR="004D46FC" w:rsidRPr="00373E04">
        <w:rPr>
          <w:sz w:val="24"/>
          <w:szCs w:val="24"/>
        </w:rPr>
        <w:t>. május</w:t>
      </w:r>
      <w:r w:rsidR="00FB6E92" w:rsidRPr="00373E04">
        <w:rPr>
          <w:sz w:val="24"/>
          <w:szCs w:val="24"/>
        </w:rPr>
        <w:t xml:space="preserve"> 31</w:t>
      </w:r>
      <w:r w:rsidR="0043243D" w:rsidRPr="00373E04">
        <w:rPr>
          <w:sz w:val="24"/>
          <w:szCs w:val="24"/>
        </w:rPr>
        <w:t>-</w:t>
      </w:r>
      <w:r w:rsidR="00FB6E92" w:rsidRPr="00373E04">
        <w:rPr>
          <w:sz w:val="24"/>
          <w:szCs w:val="24"/>
        </w:rPr>
        <w:t>é</w:t>
      </w:r>
      <w:r w:rsidR="0043243D" w:rsidRPr="00373E04">
        <w:rPr>
          <w:sz w:val="24"/>
          <w:szCs w:val="24"/>
        </w:rPr>
        <w:t>n lejár.</w:t>
      </w:r>
    </w:p>
    <w:p w:rsidR="0043243D" w:rsidRPr="00373E04" w:rsidRDefault="00725694" w:rsidP="00B2651A">
      <w:pPr>
        <w:keepNext/>
        <w:jc w:val="both"/>
        <w:outlineLvl w:val="0"/>
        <w:rPr>
          <w:sz w:val="24"/>
          <w:szCs w:val="24"/>
        </w:rPr>
      </w:pPr>
      <w:r w:rsidRPr="00373E04">
        <w:rPr>
          <w:sz w:val="24"/>
          <w:szCs w:val="24"/>
        </w:rPr>
        <w:t>Javas</w:t>
      </w:r>
      <w:r w:rsidR="00254AD9" w:rsidRPr="00373E04">
        <w:rPr>
          <w:sz w:val="24"/>
          <w:szCs w:val="24"/>
        </w:rPr>
        <w:t xml:space="preserve">latunk, hogy </w:t>
      </w:r>
      <w:r w:rsidR="00F71CC8" w:rsidRPr="00373E04">
        <w:rPr>
          <w:sz w:val="24"/>
          <w:szCs w:val="24"/>
        </w:rPr>
        <w:t xml:space="preserve">a gazdasági társaság könyvvizsgálatával </w:t>
      </w:r>
      <w:r w:rsidR="004D46FC" w:rsidRPr="00373E04">
        <w:rPr>
          <w:sz w:val="24"/>
          <w:szCs w:val="24"/>
        </w:rPr>
        <w:t xml:space="preserve">továbbiakban </w:t>
      </w:r>
      <w:r w:rsidR="00254AD9" w:rsidRPr="00373E04">
        <w:rPr>
          <w:sz w:val="24"/>
          <w:szCs w:val="24"/>
        </w:rPr>
        <w:t xml:space="preserve">is </w:t>
      </w:r>
      <w:r w:rsidR="005C640F" w:rsidRPr="00373E04">
        <w:rPr>
          <w:sz w:val="24"/>
          <w:szCs w:val="24"/>
        </w:rPr>
        <w:t xml:space="preserve">a GMB Holding </w:t>
      </w:r>
      <w:r w:rsidR="00254AD9" w:rsidRPr="00373E04">
        <w:rPr>
          <w:sz w:val="24"/>
          <w:szCs w:val="24"/>
        </w:rPr>
        <w:t xml:space="preserve">Pénzügyi Szolgáltató </w:t>
      </w:r>
      <w:r w:rsidR="005C640F" w:rsidRPr="00373E04">
        <w:rPr>
          <w:sz w:val="24"/>
          <w:szCs w:val="24"/>
        </w:rPr>
        <w:t>Kft.</w:t>
      </w:r>
      <w:r w:rsidR="00A316B1" w:rsidRPr="00373E04">
        <w:rPr>
          <w:sz w:val="24"/>
          <w:szCs w:val="24"/>
        </w:rPr>
        <w:t xml:space="preserve"> Gulyás Csaba okleveles könyvvizsgáló</w:t>
      </w:r>
      <w:r w:rsidR="00254AD9" w:rsidRPr="00373E04">
        <w:rPr>
          <w:sz w:val="24"/>
          <w:szCs w:val="24"/>
        </w:rPr>
        <w:t xml:space="preserve"> ügyvezetésével legyen megbízva</w:t>
      </w:r>
      <w:r w:rsidR="0043243D" w:rsidRPr="00373E04">
        <w:rPr>
          <w:sz w:val="24"/>
          <w:szCs w:val="24"/>
        </w:rPr>
        <w:t xml:space="preserve"> </w:t>
      </w:r>
      <w:r w:rsidR="00FB6E92" w:rsidRPr="00373E04">
        <w:rPr>
          <w:sz w:val="24"/>
          <w:szCs w:val="24"/>
        </w:rPr>
        <w:t>20</w:t>
      </w:r>
      <w:r w:rsidR="004D46FC" w:rsidRPr="00373E04">
        <w:rPr>
          <w:sz w:val="24"/>
          <w:szCs w:val="24"/>
        </w:rPr>
        <w:t>2</w:t>
      </w:r>
      <w:r w:rsidR="00254AD9" w:rsidRPr="00373E04">
        <w:rPr>
          <w:sz w:val="24"/>
          <w:szCs w:val="24"/>
        </w:rPr>
        <w:t>5</w:t>
      </w:r>
      <w:r w:rsidR="00FB6E92" w:rsidRPr="00373E04">
        <w:rPr>
          <w:sz w:val="24"/>
          <w:szCs w:val="24"/>
        </w:rPr>
        <w:t xml:space="preserve">. </w:t>
      </w:r>
      <w:r w:rsidR="004D46FC" w:rsidRPr="00373E04">
        <w:rPr>
          <w:sz w:val="24"/>
          <w:szCs w:val="24"/>
        </w:rPr>
        <w:t>június</w:t>
      </w:r>
      <w:r w:rsidR="00D11A18" w:rsidRPr="00373E04">
        <w:rPr>
          <w:sz w:val="24"/>
          <w:szCs w:val="24"/>
        </w:rPr>
        <w:t xml:space="preserve"> 01. naptól</w:t>
      </w:r>
      <w:r w:rsidR="0043243D" w:rsidRPr="00373E04">
        <w:rPr>
          <w:sz w:val="24"/>
          <w:szCs w:val="24"/>
        </w:rPr>
        <w:t xml:space="preserve"> </w:t>
      </w:r>
      <w:r w:rsidR="00810EA9" w:rsidRPr="00373E04">
        <w:rPr>
          <w:sz w:val="24"/>
          <w:szCs w:val="24"/>
        </w:rPr>
        <w:t>20</w:t>
      </w:r>
      <w:r w:rsidR="00B719F0">
        <w:rPr>
          <w:sz w:val="24"/>
          <w:szCs w:val="24"/>
        </w:rPr>
        <w:t>30</w:t>
      </w:r>
      <w:r w:rsidR="00810EA9" w:rsidRPr="00373E04">
        <w:rPr>
          <w:sz w:val="24"/>
          <w:szCs w:val="24"/>
        </w:rPr>
        <w:t xml:space="preserve">. </w:t>
      </w:r>
      <w:r w:rsidR="004D46FC" w:rsidRPr="00373E04">
        <w:rPr>
          <w:sz w:val="24"/>
          <w:szCs w:val="24"/>
        </w:rPr>
        <w:t>május</w:t>
      </w:r>
      <w:r w:rsidR="00EE3CCD" w:rsidRPr="00373E04">
        <w:rPr>
          <w:sz w:val="24"/>
          <w:szCs w:val="24"/>
        </w:rPr>
        <w:t xml:space="preserve"> 31</w:t>
      </w:r>
      <w:r w:rsidR="0043243D" w:rsidRPr="00373E04">
        <w:rPr>
          <w:sz w:val="24"/>
          <w:szCs w:val="24"/>
        </w:rPr>
        <w:t xml:space="preserve">-ig </w:t>
      </w:r>
      <w:r w:rsidR="00D11A18" w:rsidRPr="00373E04">
        <w:rPr>
          <w:sz w:val="24"/>
          <w:szCs w:val="24"/>
        </w:rPr>
        <w:t xml:space="preserve">terjedő </w:t>
      </w:r>
      <w:r w:rsidR="00D11A18" w:rsidRPr="00371F6F">
        <w:rPr>
          <w:sz w:val="24"/>
          <w:szCs w:val="24"/>
        </w:rPr>
        <w:t xml:space="preserve">időszakra </w:t>
      </w:r>
      <w:r w:rsidR="00371F6F" w:rsidRPr="00371F6F">
        <w:rPr>
          <w:sz w:val="24"/>
          <w:szCs w:val="24"/>
        </w:rPr>
        <w:t>1.480.000</w:t>
      </w:r>
      <w:r w:rsidR="00D11A18" w:rsidRPr="00371F6F">
        <w:rPr>
          <w:sz w:val="24"/>
          <w:szCs w:val="24"/>
        </w:rPr>
        <w:t xml:space="preserve"> Ft</w:t>
      </w:r>
      <w:r w:rsidR="00D11A18" w:rsidRPr="00373E04">
        <w:rPr>
          <w:sz w:val="24"/>
          <w:szCs w:val="24"/>
        </w:rPr>
        <w:t xml:space="preserve">/év + Áfa </w:t>
      </w:r>
      <w:r w:rsidR="00AA034F" w:rsidRPr="00373E04">
        <w:rPr>
          <w:sz w:val="24"/>
          <w:szCs w:val="24"/>
        </w:rPr>
        <w:t>megbízási díj</w:t>
      </w:r>
      <w:r w:rsidR="00F71CC8" w:rsidRPr="00373E04">
        <w:rPr>
          <w:sz w:val="24"/>
          <w:szCs w:val="24"/>
        </w:rPr>
        <w:t xml:space="preserve"> megfizetésével</w:t>
      </w:r>
      <w:r w:rsidR="0043243D" w:rsidRPr="00373E04">
        <w:rPr>
          <w:sz w:val="24"/>
          <w:szCs w:val="24"/>
        </w:rPr>
        <w:t xml:space="preserve">. </w:t>
      </w:r>
    </w:p>
    <w:p w:rsidR="004D65AC" w:rsidRPr="00373E04" w:rsidRDefault="004D65AC" w:rsidP="00B2651A">
      <w:pPr>
        <w:pStyle w:val="Szvegtrzs21"/>
        <w:jc w:val="both"/>
        <w:rPr>
          <w:szCs w:val="24"/>
        </w:rPr>
      </w:pPr>
    </w:p>
    <w:p w:rsidR="003914F7" w:rsidRPr="00373E04" w:rsidRDefault="003914F7" w:rsidP="00B2651A">
      <w:pPr>
        <w:pStyle w:val="Szvegtrzs21"/>
        <w:jc w:val="both"/>
        <w:rPr>
          <w:szCs w:val="24"/>
        </w:rPr>
      </w:pPr>
      <w:r w:rsidRPr="00373E04">
        <w:rPr>
          <w:szCs w:val="24"/>
        </w:rPr>
        <w:t xml:space="preserve">Kérem a Tisztelt Képviselő-testületet, szíveskedjen az előterjesztést megtárgyalni, és a határozati javaslatot elfogadni. </w:t>
      </w:r>
    </w:p>
    <w:p w:rsidR="00B831D4" w:rsidRPr="00373E04" w:rsidRDefault="00B831D4" w:rsidP="00B2651A">
      <w:pPr>
        <w:ind w:right="-1"/>
        <w:jc w:val="both"/>
        <w:rPr>
          <w:sz w:val="24"/>
          <w:szCs w:val="24"/>
        </w:rPr>
      </w:pPr>
    </w:p>
    <w:p w:rsidR="00810EA9" w:rsidRPr="00373E04" w:rsidRDefault="00B2651A" w:rsidP="00810EA9">
      <w:pPr>
        <w:jc w:val="both"/>
        <w:rPr>
          <w:sz w:val="24"/>
          <w:szCs w:val="24"/>
        </w:rPr>
      </w:pPr>
      <w:r w:rsidRPr="00373E04">
        <w:rPr>
          <w:sz w:val="24"/>
          <w:szCs w:val="24"/>
        </w:rPr>
        <w:t xml:space="preserve">Az előterjesztést a </w:t>
      </w:r>
      <w:r w:rsidR="00F71CC8" w:rsidRPr="00373E04">
        <w:rPr>
          <w:b/>
          <w:sz w:val="24"/>
          <w:szCs w:val="24"/>
        </w:rPr>
        <w:t>Tulajdonosi Bizottság, a</w:t>
      </w:r>
      <w:r w:rsidR="00F71CC8" w:rsidRPr="00373E04">
        <w:rPr>
          <w:sz w:val="24"/>
          <w:szCs w:val="24"/>
        </w:rPr>
        <w:t xml:space="preserve"> </w:t>
      </w:r>
      <w:r w:rsidR="0043243D" w:rsidRPr="00373E04">
        <w:rPr>
          <w:b/>
          <w:sz w:val="24"/>
          <w:szCs w:val="24"/>
        </w:rPr>
        <w:t>Gazdasági Bizottság és a</w:t>
      </w:r>
      <w:r w:rsidR="0043243D" w:rsidRPr="00373E04">
        <w:rPr>
          <w:sz w:val="24"/>
          <w:szCs w:val="24"/>
        </w:rPr>
        <w:t xml:space="preserve"> </w:t>
      </w:r>
      <w:r w:rsidRPr="00373E04">
        <w:rPr>
          <w:b/>
          <w:sz w:val="24"/>
          <w:szCs w:val="24"/>
        </w:rPr>
        <w:t xml:space="preserve">Pénzügyi </w:t>
      </w:r>
      <w:r w:rsidR="004D46FC" w:rsidRPr="00373E04">
        <w:rPr>
          <w:b/>
          <w:sz w:val="24"/>
          <w:szCs w:val="24"/>
        </w:rPr>
        <w:t xml:space="preserve">Ellenőrző </w:t>
      </w:r>
      <w:r w:rsidRPr="00373E04">
        <w:rPr>
          <w:b/>
          <w:sz w:val="24"/>
          <w:szCs w:val="24"/>
        </w:rPr>
        <w:t>Bizottság</w:t>
      </w:r>
      <w:r w:rsidR="00476BF6" w:rsidRPr="00373E04">
        <w:rPr>
          <w:sz w:val="24"/>
          <w:szCs w:val="24"/>
        </w:rPr>
        <w:t xml:space="preserve"> tárgyalja.</w:t>
      </w:r>
      <w:r w:rsidR="00810EA9" w:rsidRPr="00373E04">
        <w:rPr>
          <w:sz w:val="24"/>
          <w:szCs w:val="24"/>
        </w:rPr>
        <w:t xml:space="preserve"> A bizottságok véleménye – jegyzőkönyvi kivonat formájában – a Képviselő-testület ülésén, helyben osztott anyagként kerül ismertetésre. </w:t>
      </w:r>
    </w:p>
    <w:p w:rsidR="00B2651A" w:rsidRPr="00373E04" w:rsidRDefault="00B2651A" w:rsidP="00B2651A">
      <w:pPr>
        <w:tabs>
          <w:tab w:val="left" w:pos="851"/>
        </w:tabs>
        <w:ind w:right="-1"/>
        <w:jc w:val="both"/>
        <w:rPr>
          <w:sz w:val="24"/>
          <w:szCs w:val="24"/>
        </w:rPr>
      </w:pPr>
    </w:p>
    <w:p w:rsidR="002C547E" w:rsidRPr="00373E04" w:rsidRDefault="00AD380C" w:rsidP="002C547E">
      <w:pPr>
        <w:overflowPunct/>
        <w:autoSpaceDE/>
        <w:autoSpaceDN/>
        <w:adjustRightInd/>
        <w:jc w:val="both"/>
        <w:rPr>
          <w:sz w:val="24"/>
          <w:szCs w:val="24"/>
        </w:rPr>
      </w:pPr>
      <w:r w:rsidRPr="00373E04">
        <w:rPr>
          <w:sz w:val="24"/>
          <w:szCs w:val="24"/>
        </w:rPr>
        <w:t xml:space="preserve">A döntéshozatal az egyesülési jogról, a közhasznú jogállásról, valamint a civil szervezetek működéséről és támogatásáról szóló 2011. évi CLXXV. törvény 37. § (1) bekezdése alapján, </w:t>
      </w:r>
      <w:r w:rsidRPr="00373E04">
        <w:rPr>
          <w:b/>
          <w:sz w:val="24"/>
          <w:szCs w:val="24"/>
        </w:rPr>
        <w:t>nyilvános ülés</w:t>
      </w:r>
      <w:r w:rsidRPr="00373E04">
        <w:rPr>
          <w:sz w:val="24"/>
          <w:szCs w:val="24"/>
        </w:rPr>
        <w:t xml:space="preserve"> keretében, </w:t>
      </w:r>
      <w:r w:rsidR="002C547E" w:rsidRPr="00373E04">
        <w:rPr>
          <w:sz w:val="24"/>
          <w:szCs w:val="24"/>
        </w:rPr>
        <w:t xml:space="preserve">a Ptk. 3:102 § (1) bekezdésben foglalt rendelkezés alapján </w:t>
      </w:r>
      <w:r w:rsidR="002C547E" w:rsidRPr="00373E04">
        <w:rPr>
          <w:b/>
          <w:sz w:val="24"/>
          <w:szCs w:val="24"/>
        </w:rPr>
        <w:t>háromnegyedes szótöbbséget</w:t>
      </w:r>
      <w:r w:rsidR="002C547E" w:rsidRPr="00373E04">
        <w:rPr>
          <w:sz w:val="24"/>
          <w:szCs w:val="24"/>
        </w:rPr>
        <w:t xml:space="preserve"> igényel.</w:t>
      </w:r>
    </w:p>
    <w:p w:rsidR="00AD380C" w:rsidRPr="00373E04" w:rsidRDefault="00AD380C" w:rsidP="00AD380C">
      <w:pPr>
        <w:tabs>
          <w:tab w:val="left" w:pos="851"/>
        </w:tabs>
        <w:ind w:right="-1"/>
        <w:jc w:val="both"/>
        <w:rPr>
          <w:sz w:val="24"/>
          <w:szCs w:val="24"/>
        </w:rPr>
      </w:pPr>
    </w:p>
    <w:p w:rsidR="00AD380C" w:rsidRPr="00373E04" w:rsidRDefault="00AD380C" w:rsidP="00B2651A">
      <w:pPr>
        <w:tabs>
          <w:tab w:val="left" w:pos="851"/>
        </w:tabs>
        <w:ind w:right="-1"/>
        <w:jc w:val="both"/>
        <w:rPr>
          <w:sz w:val="24"/>
          <w:szCs w:val="24"/>
        </w:rPr>
      </w:pPr>
    </w:p>
    <w:p w:rsidR="0014430E" w:rsidRPr="00373E04" w:rsidRDefault="0014430E" w:rsidP="00B2651A">
      <w:pPr>
        <w:jc w:val="both"/>
        <w:rPr>
          <w:sz w:val="24"/>
          <w:szCs w:val="24"/>
        </w:rPr>
      </w:pPr>
    </w:p>
    <w:p w:rsidR="00B2651A" w:rsidRPr="00373E04" w:rsidRDefault="00B2651A" w:rsidP="00B2651A">
      <w:pPr>
        <w:jc w:val="both"/>
        <w:rPr>
          <w:sz w:val="24"/>
          <w:szCs w:val="24"/>
        </w:rPr>
      </w:pPr>
      <w:r w:rsidRPr="00373E04">
        <w:rPr>
          <w:sz w:val="24"/>
          <w:szCs w:val="24"/>
        </w:rPr>
        <w:t xml:space="preserve">Cegléd, </w:t>
      </w:r>
      <w:r w:rsidR="00F71CC8" w:rsidRPr="00373E04">
        <w:rPr>
          <w:sz w:val="24"/>
          <w:szCs w:val="24"/>
        </w:rPr>
        <w:t>2025. május 8.</w:t>
      </w:r>
    </w:p>
    <w:p w:rsidR="00B831D4" w:rsidRPr="00373E04" w:rsidRDefault="00B831D4" w:rsidP="00B2651A">
      <w:pPr>
        <w:jc w:val="both"/>
        <w:rPr>
          <w:sz w:val="24"/>
          <w:szCs w:val="24"/>
        </w:rPr>
      </w:pPr>
    </w:p>
    <w:p w:rsidR="00B831D4" w:rsidRPr="00373E04" w:rsidRDefault="00B831D4" w:rsidP="00B2651A">
      <w:pPr>
        <w:jc w:val="both"/>
        <w:rPr>
          <w:sz w:val="24"/>
          <w:szCs w:val="24"/>
        </w:rPr>
      </w:pPr>
    </w:p>
    <w:p w:rsidR="00373E04" w:rsidRPr="00373E04" w:rsidRDefault="00373E04" w:rsidP="00B2651A">
      <w:pPr>
        <w:jc w:val="both"/>
        <w:rPr>
          <w:sz w:val="24"/>
          <w:szCs w:val="24"/>
        </w:rPr>
      </w:pPr>
    </w:p>
    <w:p w:rsidR="00373E04" w:rsidRPr="00373E04" w:rsidRDefault="00373E04" w:rsidP="00B2651A">
      <w:pPr>
        <w:jc w:val="both"/>
        <w:rPr>
          <w:sz w:val="24"/>
          <w:szCs w:val="24"/>
        </w:rPr>
      </w:pPr>
    </w:p>
    <w:p w:rsidR="00B2651A" w:rsidRPr="00373E04" w:rsidRDefault="00B2651A" w:rsidP="00B2651A">
      <w:pPr>
        <w:tabs>
          <w:tab w:val="left" w:pos="6237"/>
          <w:tab w:val="left" w:leader="dot" w:pos="8505"/>
        </w:tabs>
        <w:jc w:val="both"/>
        <w:rPr>
          <w:sz w:val="24"/>
          <w:szCs w:val="24"/>
        </w:rPr>
      </w:pPr>
      <w:r w:rsidRPr="00373E04">
        <w:rPr>
          <w:sz w:val="24"/>
          <w:szCs w:val="24"/>
        </w:rPr>
        <w:tab/>
      </w:r>
    </w:p>
    <w:p w:rsidR="00B2651A" w:rsidRPr="00373E04" w:rsidRDefault="00013668" w:rsidP="00B2651A">
      <w:pPr>
        <w:pStyle w:val="Cmsor1"/>
        <w:tabs>
          <w:tab w:val="clear" w:pos="1843"/>
          <w:tab w:val="left" w:pos="1701"/>
        </w:tabs>
        <w:jc w:val="both"/>
        <w:rPr>
          <w:b w:val="0"/>
          <w:szCs w:val="24"/>
        </w:rPr>
      </w:pPr>
      <w:r w:rsidRPr="00373E04">
        <w:rPr>
          <w:b w:val="0"/>
          <w:szCs w:val="24"/>
        </w:rPr>
        <w:tab/>
      </w:r>
      <w:r w:rsidRPr="00373E04">
        <w:rPr>
          <w:b w:val="0"/>
          <w:szCs w:val="24"/>
        </w:rPr>
        <w:tab/>
      </w:r>
      <w:r w:rsidR="00B831D4" w:rsidRPr="00373E04">
        <w:rPr>
          <w:b w:val="0"/>
          <w:szCs w:val="24"/>
        </w:rPr>
        <w:t xml:space="preserve"> </w:t>
      </w:r>
      <w:r w:rsidR="002C547E" w:rsidRPr="00373E04">
        <w:rPr>
          <w:b w:val="0"/>
          <w:szCs w:val="24"/>
        </w:rPr>
        <w:t>Dr. Csáky András</w:t>
      </w:r>
    </w:p>
    <w:p w:rsidR="00B2651A" w:rsidRPr="00373E04" w:rsidRDefault="00B2651A" w:rsidP="00B2651A">
      <w:pPr>
        <w:tabs>
          <w:tab w:val="center" w:pos="2268"/>
          <w:tab w:val="center" w:pos="7371"/>
        </w:tabs>
        <w:jc w:val="both"/>
        <w:rPr>
          <w:sz w:val="24"/>
          <w:szCs w:val="24"/>
        </w:rPr>
      </w:pPr>
      <w:r w:rsidRPr="00373E04">
        <w:rPr>
          <w:sz w:val="24"/>
          <w:szCs w:val="24"/>
        </w:rPr>
        <w:tab/>
      </w:r>
      <w:r w:rsidRPr="00373E04">
        <w:rPr>
          <w:sz w:val="24"/>
          <w:szCs w:val="24"/>
        </w:rPr>
        <w:tab/>
        <w:t xml:space="preserve">     </w:t>
      </w:r>
      <w:r w:rsidR="00013668" w:rsidRPr="00373E04">
        <w:rPr>
          <w:sz w:val="24"/>
          <w:szCs w:val="24"/>
        </w:rPr>
        <w:t xml:space="preserve">    </w:t>
      </w:r>
      <w:r w:rsidR="002C547E" w:rsidRPr="00373E04">
        <w:rPr>
          <w:sz w:val="24"/>
          <w:szCs w:val="24"/>
        </w:rPr>
        <w:t xml:space="preserve">     </w:t>
      </w:r>
      <w:r w:rsidRPr="00373E04">
        <w:rPr>
          <w:sz w:val="24"/>
          <w:szCs w:val="24"/>
        </w:rPr>
        <w:t>polgármester</w:t>
      </w:r>
    </w:p>
    <w:p w:rsidR="00B831D4" w:rsidRPr="00373E04" w:rsidRDefault="00B831D4" w:rsidP="00B2651A">
      <w:pPr>
        <w:overflowPunct/>
        <w:autoSpaceDE/>
        <w:autoSpaceDN/>
        <w:adjustRightInd/>
        <w:spacing w:after="200" w:line="276" w:lineRule="auto"/>
        <w:jc w:val="center"/>
        <w:rPr>
          <w:rFonts w:eastAsiaTheme="minorHAnsi"/>
          <w:b/>
          <w:sz w:val="24"/>
          <w:szCs w:val="24"/>
          <w:lang w:eastAsia="en-US"/>
        </w:rPr>
      </w:pPr>
    </w:p>
    <w:p w:rsidR="00373E04" w:rsidRPr="00373E04" w:rsidRDefault="00373E04">
      <w:pPr>
        <w:overflowPunct/>
        <w:autoSpaceDE/>
        <w:autoSpaceDN/>
        <w:adjustRightInd/>
        <w:spacing w:after="200" w:line="276" w:lineRule="auto"/>
        <w:rPr>
          <w:rFonts w:eastAsiaTheme="minorHAnsi"/>
          <w:b/>
          <w:sz w:val="24"/>
          <w:szCs w:val="24"/>
          <w:lang w:eastAsia="en-US"/>
        </w:rPr>
      </w:pPr>
      <w:r w:rsidRPr="00373E04">
        <w:rPr>
          <w:rFonts w:eastAsiaTheme="minorHAnsi"/>
          <w:b/>
          <w:sz w:val="24"/>
          <w:szCs w:val="24"/>
          <w:lang w:eastAsia="en-US"/>
        </w:rPr>
        <w:br w:type="page"/>
      </w:r>
    </w:p>
    <w:p w:rsidR="00BC3293" w:rsidRPr="00373E04" w:rsidRDefault="00BC3293" w:rsidP="00373E04">
      <w:pPr>
        <w:overflowPunct/>
        <w:autoSpaceDE/>
        <w:autoSpaceDN/>
        <w:adjustRightInd/>
        <w:spacing w:after="200" w:line="276" w:lineRule="auto"/>
        <w:rPr>
          <w:rFonts w:eastAsiaTheme="minorHAnsi"/>
          <w:b/>
          <w:sz w:val="24"/>
          <w:szCs w:val="24"/>
          <w:lang w:eastAsia="en-US"/>
        </w:rPr>
      </w:pPr>
    </w:p>
    <w:p w:rsidR="00B2651A" w:rsidRPr="00373E04" w:rsidRDefault="00196CAB" w:rsidP="00B2651A">
      <w:pPr>
        <w:overflowPunct/>
        <w:autoSpaceDE/>
        <w:autoSpaceDN/>
        <w:adjustRightInd/>
        <w:spacing w:after="200" w:line="276" w:lineRule="auto"/>
        <w:jc w:val="center"/>
        <w:rPr>
          <w:rFonts w:eastAsiaTheme="minorHAnsi"/>
          <w:b/>
          <w:sz w:val="24"/>
          <w:szCs w:val="24"/>
          <w:lang w:eastAsia="en-US"/>
        </w:rPr>
      </w:pPr>
      <w:r w:rsidRPr="00373E04">
        <w:rPr>
          <w:rFonts w:eastAsiaTheme="minorHAnsi"/>
          <w:b/>
          <w:sz w:val="24"/>
          <w:szCs w:val="24"/>
          <w:lang w:eastAsia="en-US"/>
        </w:rPr>
        <w:t>H</w:t>
      </w:r>
      <w:r w:rsidR="00B2651A" w:rsidRPr="00373E04">
        <w:rPr>
          <w:rFonts w:eastAsiaTheme="minorHAnsi"/>
          <w:b/>
          <w:sz w:val="24"/>
          <w:szCs w:val="24"/>
          <w:lang w:eastAsia="en-US"/>
        </w:rPr>
        <w:t>atározati javaslat</w:t>
      </w:r>
    </w:p>
    <w:p w:rsidR="00013668" w:rsidRPr="00316BE0" w:rsidRDefault="00B831D4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316BE0">
        <w:rPr>
          <w:rFonts w:eastAsiaTheme="minorHAnsi"/>
          <w:sz w:val="24"/>
          <w:szCs w:val="24"/>
          <w:lang w:eastAsia="en-US"/>
        </w:rPr>
        <w:t>C</w:t>
      </w:r>
      <w:r w:rsidR="00B2651A" w:rsidRPr="00316BE0">
        <w:rPr>
          <w:rFonts w:eastAsiaTheme="minorHAnsi"/>
          <w:sz w:val="24"/>
          <w:szCs w:val="24"/>
          <w:lang w:eastAsia="en-US"/>
        </w:rPr>
        <w:t>egléd Város Önkormányzatának Képviselő-testülete</w:t>
      </w:r>
      <w:r w:rsidR="00C17D5A" w:rsidRPr="00316BE0">
        <w:rPr>
          <w:rFonts w:eastAsiaTheme="minorHAnsi"/>
          <w:sz w:val="24"/>
          <w:szCs w:val="24"/>
          <w:lang w:eastAsia="en-US"/>
        </w:rPr>
        <w:t>,</w:t>
      </w:r>
      <w:r w:rsidR="003C7563" w:rsidRPr="00316BE0">
        <w:rPr>
          <w:rFonts w:eastAsiaTheme="minorHAnsi"/>
          <w:sz w:val="24"/>
          <w:szCs w:val="24"/>
          <w:lang w:eastAsia="en-US"/>
        </w:rPr>
        <w:t xml:space="preserve"> </w:t>
      </w:r>
      <w:r w:rsidR="00C17D5A" w:rsidRPr="00316BE0">
        <w:rPr>
          <w:sz w:val="24"/>
          <w:szCs w:val="24"/>
        </w:rPr>
        <w:t>mint a VÁRVAG Városüzemeltetési és Vagyongazdálkodási Nonprofit Közhasznú Kft. legfőbb szerve</w:t>
      </w:r>
      <w:r w:rsidR="00316BE0">
        <w:rPr>
          <w:sz w:val="24"/>
          <w:szCs w:val="24"/>
        </w:rPr>
        <w:t>,</w:t>
      </w:r>
    </w:p>
    <w:p w:rsidR="00551595" w:rsidRPr="00373E04" w:rsidRDefault="00316BE0" w:rsidP="007F610F">
      <w:pPr>
        <w:numPr>
          <w:ilvl w:val="0"/>
          <w:numId w:val="2"/>
        </w:numPr>
        <w:overflowPunct/>
        <w:autoSpaceDE/>
        <w:autoSpaceDN/>
        <w:adjustRightInd/>
        <w:contextualSpacing/>
        <w:jc w:val="both"/>
        <w:rPr>
          <w:rFonts w:eastAsiaTheme="minorHAnsi"/>
          <w:sz w:val="24"/>
          <w:szCs w:val="24"/>
          <w:lang w:eastAsia="en-US"/>
        </w:rPr>
      </w:pPr>
      <w:r w:rsidRPr="00316BE0">
        <w:rPr>
          <w:rFonts w:eastAsiaTheme="minorHAnsi"/>
          <w:sz w:val="24"/>
          <w:szCs w:val="24"/>
          <w:lang w:eastAsia="en-US"/>
        </w:rPr>
        <w:t xml:space="preserve">Megbízza </w:t>
      </w:r>
      <w:r w:rsidR="003C7563" w:rsidRPr="00316BE0">
        <w:rPr>
          <w:rFonts w:eastAsiaTheme="minorHAnsi"/>
          <w:sz w:val="24"/>
          <w:szCs w:val="24"/>
          <w:lang w:eastAsia="en-US"/>
        </w:rPr>
        <w:t xml:space="preserve">a </w:t>
      </w:r>
      <w:r w:rsidR="003C7563" w:rsidRPr="00316BE0">
        <w:rPr>
          <w:sz w:val="24"/>
          <w:szCs w:val="24"/>
        </w:rPr>
        <w:t>VÁRVAG Városüzemeltetési és Vagyongazdálkodási Nonprofit Közhasznú Kft</w:t>
      </w:r>
      <w:r w:rsidR="00071506" w:rsidRPr="00316BE0">
        <w:rPr>
          <w:rFonts w:eastAsiaTheme="minorHAnsi"/>
          <w:sz w:val="24"/>
          <w:szCs w:val="24"/>
          <w:lang w:eastAsia="en-US"/>
        </w:rPr>
        <w:t xml:space="preserve"> </w:t>
      </w:r>
      <w:r w:rsidR="003C7563" w:rsidRPr="00316BE0">
        <w:rPr>
          <w:rFonts w:eastAsiaTheme="minorHAnsi"/>
          <w:sz w:val="24"/>
          <w:szCs w:val="24"/>
          <w:lang w:eastAsia="en-US"/>
        </w:rPr>
        <w:t>(2700 Cegléd, Gubody u. 28.</w:t>
      </w:r>
      <w:r w:rsidR="0041654E" w:rsidRPr="00316BE0">
        <w:rPr>
          <w:rFonts w:eastAsiaTheme="minorHAnsi"/>
          <w:sz w:val="24"/>
          <w:szCs w:val="24"/>
          <w:lang w:eastAsia="en-US"/>
        </w:rPr>
        <w:t xml:space="preserve">, cégjegyzékszám: </w:t>
      </w:r>
      <w:r w:rsidR="00331934" w:rsidRPr="00316BE0">
        <w:rPr>
          <w:rFonts w:eastAsiaTheme="minorHAnsi"/>
          <w:sz w:val="24"/>
          <w:szCs w:val="24"/>
          <w:lang w:eastAsia="en-US"/>
        </w:rPr>
        <w:t>13-09-128232,</w:t>
      </w:r>
      <w:r w:rsidR="00331934" w:rsidRPr="00373E04">
        <w:rPr>
          <w:rFonts w:eastAsiaTheme="minorHAnsi"/>
          <w:sz w:val="24"/>
          <w:szCs w:val="24"/>
          <w:lang w:eastAsia="en-US"/>
        </w:rPr>
        <w:t xml:space="preserve"> adószám: 14736854-2-13</w:t>
      </w:r>
      <w:r w:rsidR="003C7563" w:rsidRPr="00373E04">
        <w:rPr>
          <w:rFonts w:eastAsiaTheme="minorHAnsi"/>
          <w:sz w:val="24"/>
          <w:szCs w:val="24"/>
          <w:lang w:eastAsia="en-US"/>
        </w:rPr>
        <w:t xml:space="preserve">) </w:t>
      </w:r>
      <w:r w:rsidR="00551595" w:rsidRPr="00373E04">
        <w:rPr>
          <w:rFonts w:eastAsiaTheme="minorHAnsi"/>
          <w:sz w:val="24"/>
          <w:szCs w:val="24"/>
          <w:lang w:eastAsia="en-US"/>
        </w:rPr>
        <w:t>könyvvizsgálójának a GMB Holding Pénzügyi Szolgáltató K</w:t>
      </w:r>
      <w:r w:rsidR="00D11A18" w:rsidRPr="00373E04">
        <w:rPr>
          <w:rFonts w:eastAsiaTheme="minorHAnsi"/>
          <w:sz w:val="24"/>
          <w:szCs w:val="24"/>
          <w:lang w:eastAsia="en-US"/>
        </w:rPr>
        <w:t>orlátolt Felelősségű Társaságot</w:t>
      </w:r>
      <w:r w:rsidR="00551595" w:rsidRPr="00373E04">
        <w:rPr>
          <w:rFonts w:eastAsiaTheme="minorHAnsi"/>
          <w:sz w:val="24"/>
          <w:szCs w:val="24"/>
          <w:lang w:eastAsia="en-US"/>
        </w:rPr>
        <w:t xml:space="preserve"> (1097 Budapest, Vaskapu u. 1/a. 2 em. 1</w:t>
      </w:r>
      <w:r w:rsidR="00F94202" w:rsidRPr="00373E04">
        <w:rPr>
          <w:rFonts w:eastAsiaTheme="minorHAnsi"/>
          <w:sz w:val="24"/>
          <w:szCs w:val="24"/>
          <w:lang w:eastAsia="en-US"/>
        </w:rPr>
        <w:t>.</w:t>
      </w:r>
      <w:r w:rsidR="00551595" w:rsidRPr="00373E04">
        <w:rPr>
          <w:rFonts w:eastAsiaTheme="minorHAnsi"/>
          <w:sz w:val="24"/>
          <w:szCs w:val="24"/>
          <w:lang w:eastAsia="en-US"/>
        </w:rPr>
        <w:t>)</w:t>
      </w:r>
      <w:r w:rsidR="00B2651A" w:rsidRPr="00373E04">
        <w:rPr>
          <w:rFonts w:eastAsiaTheme="minorHAnsi"/>
          <w:sz w:val="24"/>
          <w:szCs w:val="24"/>
          <w:lang w:eastAsia="en-US"/>
        </w:rPr>
        <w:t>.</w:t>
      </w:r>
    </w:p>
    <w:p w:rsidR="00551595" w:rsidRPr="00373E04" w:rsidRDefault="00551595" w:rsidP="007F610F">
      <w:pPr>
        <w:numPr>
          <w:ilvl w:val="0"/>
          <w:numId w:val="2"/>
        </w:numPr>
        <w:overflowPunct/>
        <w:autoSpaceDE/>
        <w:autoSpaceDN/>
        <w:adjustRightInd/>
        <w:contextualSpacing/>
        <w:jc w:val="both"/>
        <w:rPr>
          <w:rFonts w:eastAsiaTheme="minorHAnsi"/>
          <w:sz w:val="24"/>
          <w:szCs w:val="24"/>
          <w:lang w:eastAsia="en-US"/>
        </w:rPr>
      </w:pPr>
      <w:r w:rsidRPr="00373E04">
        <w:rPr>
          <w:rFonts w:eastAsiaTheme="minorHAnsi"/>
          <w:sz w:val="24"/>
          <w:szCs w:val="24"/>
          <w:lang w:eastAsia="en-US"/>
        </w:rPr>
        <w:t>A könyvvizsgálat elvégzéséért felelős: Gulyás Csaba okleveles könyvvizsgáló (</w:t>
      </w:r>
      <w:r w:rsidR="005C640F" w:rsidRPr="00373E04">
        <w:rPr>
          <w:rFonts w:eastAsiaTheme="minorHAnsi"/>
          <w:sz w:val="24"/>
          <w:szCs w:val="24"/>
          <w:lang w:eastAsia="en-US"/>
        </w:rPr>
        <w:t>anyja neve: Tu</w:t>
      </w:r>
      <w:r w:rsidR="007F610F" w:rsidRPr="00373E04">
        <w:rPr>
          <w:rFonts w:eastAsiaTheme="minorHAnsi"/>
          <w:sz w:val="24"/>
          <w:szCs w:val="24"/>
          <w:lang w:eastAsia="en-US"/>
        </w:rPr>
        <w:t xml:space="preserve">róczi Margit, </w:t>
      </w:r>
      <w:r w:rsidRPr="00373E04">
        <w:rPr>
          <w:rFonts w:eastAsiaTheme="minorHAnsi"/>
          <w:sz w:val="24"/>
          <w:szCs w:val="24"/>
          <w:lang w:eastAsia="en-US"/>
        </w:rPr>
        <w:t xml:space="preserve">5100 Jászberény, </w:t>
      </w:r>
      <w:r w:rsidR="007F610F" w:rsidRPr="00373E04">
        <w:rPr>
          <w:rFonts w:eastAsiaTheme="minorHAnsi"/>
          <w:sz w:val="24"/>
          <w:szCs w:val="24"/>
          <w:lang w:eastAsia="en-US"/>
        </w:rPr>
        <w:t>Bimbó út 12.</w:t>
      </w:r>
      <w:r w:rsidRPr="00373E04">
        <w:rPr>
          <w:rFonts w:eastAsiaTheme="minorHAnsi"/>
          <w:sz w:val="24"/>
          <w:szCs w:val="24"/>
          <w:lang w:eastAsia="en-US"/>
        </w:rPr>
        <w:t>)</w:t>
      </w:r>
    </w:p>
    <w:p w:rsidR="00551595" w:rsidRPr="00373E04" w:rsidRDefault="00551595" w:rsidP="007F610F">
      <w:pPr>
        <w:numPr>
          <w:ilvl w:val="0"/>
          <w:numId w:val="2"/>
        </w:numPr>
        <w:overflowPunct/>
        <w:autoSpaceDE/>
        <w:autoSpaceDN/>
        <w:adjustRightInd/>
        <w:contextualSpacing/>
        <w:jc w:val="both"/>
        <w:rPr>
          <w:rFonts w:eastAsiaTheme="minorHAnsi"/>
          <w:sz w:val="24"/>
          <w:szCs w:val="24"/>
          <w:lang w:eastAsia="en-US"/>
        </w:rPr>
      </w:pPr>
      <w:r w:rsidRPr="00373E04">
        <w:rPr>
          <w:rFonts w:eastAsiaTheme="minorHAnsi"/>
          <w:sz w:val="24"/>
          <w:szCs w:val="24"/>
          <w:lang w:eastAsia="en-US"/>
        </w:rPr>
        <w:t>A megbízás időtartama 20</w:t>
      </w:r>
      <w:r w:rsidR="003C7563" w:rsidRPr="00373E04">
        <w:rPr>
          <w:rFonts w:eastAsiaTheme="minorHAnsi"/>
          <w:sz w:val="24"/>
          <w:szCs w:val="24"/>
          <w:lang w:eastAsia="en-US"/>
        </w:rPr>
        <w:t>2</w:t>
      </w:r>
      <w:r w:rsidR="00BD519A">
        <w:rPr>
          <w:rFonts w:eastAsiaTheme="minorHAnsi"/>
          <w:sz w:val="24"/>
          <w:szCs w:val="24"/>
          <w:lang w:eastAsia="en-US"/>
        </w:rPr>
        <w:t>5</w:t>
      </w:r>
      <w:r w:rsidR="003C7563" w:rsidRPr="00373E04">
        <w:rPr>
          <w:rFonts w:eastAsiaTheme="minorHAnsi"/>
          <w:sz w:val="24"/>
          <w:szCs w:val="24"/>
          <w:lang w:eastAsia="en-US"/>
        </w:rPr>
        <w:t>. június 1</w:t>
      </w:r>
      <w:r w:rsidRPr="00373E04">
        <w:rPr>
          <w:rFonts w:eastAsiaTheme="minorHAnsi"/>
          <w:sz w:val="24"/>
          <w:szCs w:val="24"/>
          <w:lang w:eastAsia="en-US"/>
        </w:rPr>
        <w:t xml:space="preserve">-től </w:t>
      </w:r>
      <w:r w:rsidR="006F585D" w:rsidRPr="00373E04">
        <w:rPr>
          <w:rFonts w:eastAsiaTheme="minorHAnsi"/>
          <w:sz w:val="24"/>
          <w:szCs w:val="24"/>
          <w:lang w:eastAsia="en-US"/>
        </w:rPr>
        <w:t>20</w:t>
      </w:r>
      <w:r w:rsidR="00B719F0">
        <w:rPr>
          <w:rFonts w:eastAsiaTheme="minorHAnsi"/>
          <w:sz w:val="24"/>
          <w:szCs w:val="24"/>
          <w:lang w:eastAsia="en-US"/>
        </w:rPr>
        <w:t>30</w:t>
      </w:r>
      <w:r w:rsidR="003C7563" w:rsidRPr="00373E04">
        <w:rPr>
          <w:rFonts w:eastAsiaTheme="minorHAnsi"/>
          <w:sz w:val="24"/>
          <w:szCs w:val="24"/>
          <w:lang w:eastAsia="en-US"/>
        </w:rPr>
        <w:t>. május 31</w:t>
      </w:r>
      <w:r w:rsidR="006F585D" w:rsidRPr="00373E04">
        <w:rPr>
          <w:rFonts w:eastAsiaTheme="minorHAnsi"/>
          <w:sz w:val="24"/>
          <w:szCs w:val="24"/>
          <w:lang w:eastAsia="en-US"/>
        </w:rPr>
        <w:t xml:space="preserve">-ig </w:t>
      </w:r>
      <w:r w:rsidRPr="00373E04">
        <w:rPr>
          <w:rFonts w:eastAsiaTheme="minorHAnsi"/>
          <w:sz w:val="24"/>
          <w:szCs w:val="24"/>
          <w:lang w:eastAsia="en-US"/>
        </w:rPr>
        <w:t>terjedő időszak.</w:t>
      </w:r>
    </w:p>
    <w:p w:rsidR="00B2651A" w:rsidRPr="00373E04" w:rsidRDefault="00551595" w:rsidP="007F610F">
      <w:pPr>
        <w:numPr>
          <w:ilvl w:val="0"/>
          <w:numId w:val="2"/>
        </w:numPr>
        <w:overflowPunct/>
        <w:autoSpaceDE/>
        <w:autoSpaceDN/>
        <w:adjustRightInd/>
        <w:contextualSpacing/>
        <w:jc w:val="both"/>
        <w:rPr>
          <w:rFonts w:eastAsiaTheme="minorHAnsi"/>
          <w:sz w:val="24"/>
          <w:szCs w:val="24"/>
          <w:lang w:eastAsia="en-US"/>
        </w:rPr>
      </w:pPr>
      <w:r w:rsidRPr="00373E04">
        <w:rPr>
          <w:rFonts w:eastAsiaTheme="minorHAnsi"/>
          <w:sz w:val="24"/>
          <w:szCs w:val="24"/>
          <w:lang w:eastAsia="en-US"/>
        </w:rPr>
        <w:t xml:space="preserve">A könyvvizsgáló </w:t>
      </w:r>
      <w:r w:rsidRPr="00371F6F">
        <w:rPr>
          <w:rFonts w:eastAsiaTheme="minorHAnsi"/>
          <w:sz w:val="24"/>
          <w:szCs w:val="24"/>
          <w:lang w:eastAsia="en-US"/>
        </w:rPr>
        <w:t xml:space="preserve">díjazását </w:t>
      </w:r>
      <w:r w:rsidR="00371F6F" w:rsidRPr="00371F6F">
        <w:rPr>
          <w:rFonts w:eastAsiaTheme="minorHAnsi"/>
          <w:sz w:val="24"/>
          <w:szCs w:val="24"/>
          <w:lang w:eastAsia="en-US"/>
        </w:rPr>
        <w:t>1.480.000</w:t>
      </w:r>
      <w:r w:rsidR="00EE3CCD" w:rsidRPr="00371F6F">
        <w:rPr>
          <w:rFonts w:eastAsiaTheme="minorHAnsi"/>
          <w:sz w:val="24"/>
          <w:szCs w:val="24"/>
          <w:lang w:eastAsia="en-US"/>
        </w:rPr>
        <w:t xml:space="preserve"> Ft</w:t>
      </w:r>
      <w:r w:rsidR="00AA034F" w:rsidRPr="00373E04">
        <w:rPr>
          <w:rFonts w:eastAsiaTheme="minorHAnsi"/>
          <w:sz w:val="24"/>
          <w:szCs w:val="24"/>
          <w:lang w:eastAsia="en-US"/>
        </w:rPr>
        <w:t>/év</w:t>
      </w:r>
      <w:r w:rsidRPr="00373E04">
        <w:rPr>
          <w:rFonts w:eastAsiaTheme="minorHAnsi"/>
          <w:sz w:val="24"/>
          <w:szCs w:val="24"/>
          <w:lang w:eastAsia="en-US"/>
        </w:rPr>
        <w:t xml:space="preserve"> + Áfa összegben állapítja meg.</w:t>
      </w:r>
    </w:p>
    <w:p w:rsidR="007F610F" w:rsidRPr="00373E04" w:rsidRDefault="007F610F" w:rsidP="007F610F">
      <w:pPr>
        <w:pStyle w:val="Listaszerbekezds"/>
        <w:numPr>
          <w:ilvl w:val="0"/>
          <w:numId w:val="2"/>
        </w:numPr>
        <w:overflowPunct/>
        <w:autoSpaceDE/>
        <w:autoSpaceDN/>
        <w:adjustRightInd/>
        <w:jc w:val="both"/>
        <w:rPr>
          <w:sz w:val="24"/>
          <w:szCs w:val="24"/>
        </w:rPr>
      </w:pPr>
      <w:r w:rsidRPr="00373E04">
        <w:rPr>
          <w:sz w:val="24"/>
          <w:szCs w:val="24"/>
        </w:rPr>
        <w:t xml:space="preserve">Felhatalmazza a </w:t>
      </w:r>
      <w:r w:rsidR="003C7563" w:rsidRPr="00373E04">
        <w:rPr>
          <w:sz w:val="24"/>
          <w:szCs w:val="24"/>
        </w:rPr>
        <w:t>Dr. Csáky András p</w:t>
      </w:r>
      <w:r w:rsidRPr="00373E04">
        <w:rPr>
          <w:sz w:val="24"/>
          <w:szCs w:val="24"/>
        </w:rPr>
        <w:t>olgármestert a fentiek alapján módosított Alapító Okirat aláírására.</w:t>
      </w:r>
    </w:p>
    <w:p w:rsidR="007F610F" w:rsidRPr="00373E04" w:rsidRDefault="007F610F" w:rsidP="007F610F">
      <w:pPr>
        <w:pStyle w:val="Listaszerbekezds"/>
        <w:numPr>
          <w:ilvl w:val="0"/>
          <w:numId w:val="2"/>
        </w:numPr>
        <w:overflowPunct/>
        <w:autoSpaceDE/>
        <w:autoSpaceDN/>
        <w:adjustRightInd/>
        <w:jc w:val="both"/>
        <w:rPr>
          <w:sz w:val="24"/>
          <w:szCs w:val="24"/>
        </w:rPr>
      </w:pPr>
      <w:r w:rsidRPr="00373E04">
        <w:rPr>
          <w:sz w:val="24"/>
          <w:szCs w:val="24"/>
        </w:rPr>
        <w:t xml:space="preserve">Felhívja a </w:t>
      </w:r>
      <w:r w:rsidRPr="00373E04">
        <w:rPr>
          <w:bCs/>
          <w:sz w:val="24"/>
          <w:szCs w:val="24"/>
        </w:rPr>
        <w:t xml:space="preserve">Kft. </w:t>
      </w:r>
      <w:r w:rsidRPr="00373E04">
        <w:rPr>
          <w:sz w:val="24"/>
          <w:szCs w:val="24"/>
        </w:rPr>
        <w:t>ügyvezetőjét, hogy gondoskodjon a változásnak a cégnyilvántartásban történő átvezetéséről.</w:t>
      </w:r>
    </w:p>
    <w:p w:rsidR="00BC3293" w:rsidRPr="00373E04" w:rsidRDefault="00BC3293" w:rsidP="00BC3293">
      <w:pPr>
        <w:pStyle w:val="Szvegtrzs"/>
        <w:numPr>
          <w:ilvl w:val="0"/>
          <w:numId w:val="2"/>
        </w:numPr>
        <w:autoSpaceDE w:val="0"/>
        <w:autoSpaceDN w:val="0"/>
        <w:adjustRightInd w:val="0"/>
        <w:ind w:right="-1"/>
        <w:rPr>
          <w:szCs w:val="24"/>
        </w:rPr>
      </w:pPr>
      <w:r w:rsidRPr="00373E04">
        <w:rPr>
          <w:szCs w:val="24"/>
        </w:rPr>
        <w:t>Utasítja a Ceglédi Közös Önkormányzati Hivatalt, hogy a határozatról az érintetteket értesítse.</w:t>
      </w:r>
    </w:p>
    <w:p w:rsidR="00BC3293" w:rsidRPr="00373E04" w:rsidRDefault="00BC3293" w:rsidP="00BC3293">
      <w:pPr>
        <w:pStyle w:val="Listaszerbekezds"/>
        <w:overflowPunct/>
        <w:autoSpaceDE/>
        <w:autoSpaceDN/>
        <w:adjustRightInd/>
        <w:jc w:val="both"/>
        <w:rPr>
          <w:sz w:val="24"/>
          <w:szCs w:val="24"/>
        </w:rPr>
      </w:pPr>
    </w:p>
    <w:p w:rsidR="007F610F" w:rsidRPr="00373E04" w:rsidRDefault="007F610F" w:rsidP="007F610F">
      <w:pPr>
        <w:jc w:val="both"/>
        <w:rPr>
          <w:sz w:val="24"/>
          <w:szCs w:val="24"/>
        </w:rPr>
      </w:pP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3C7563" w:rsidRPr="00373E04" w:rsidRDefault="00B2651A" w:rsidP="003C7563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373E04">
        <w:rPr>
          <w:rFonts w:eastAsiaTheme="minorHAnsi"/>
          <w:sz w:val="24"/>
          <w:szCs w:val="24"/>
          <w:u w:val="single"/>
          <w:lang w:eastAsia="en-US"/>
        </w:rPr>
        <w:t>Határidő</w:t>
      </w:r>
      <w:r w:rsidRPr="00373E04">
        <w:rPr>
          <w:rFonts w:eastAsiaTheme="minorHAnsi"/>
          <w:sz w:val="24"/>
          <w:szCs w:val="24"/>
          <w:lang w:eastAsia="en-US"/>
        </w:rPr>
        <w:t>: azonnal</w:t>
      </w:r>
      <w:r w:rsidRPr="00373E04">
        <w:rPr>
          <w:rFonts w:eastAsiaTheme="minorHAnsi"/>
          <w:sz w:val="24"/>
          <w:szCs w:val="24"/>
          <w:lang w:eastAsia="en-US"/>
        </w:rPr>
        <w:tab/>
      </w:r>
      <w:r w:rsidR="007F610F" w:rsidRPr="00373E04">
        <w:rPr>
          <w:rFonts w:eastAsiaTheme="minorHAnsi"/>
          <w:sz w:val="24"/>
          <w:szCs w:val="24"/>
          <w:lang w:eastAsia="en-US"/>
        </w:rPr>
        <w:t xml:space="preserve"> </w:t>
      </w:r>
      <w:r w:rsidR="003C7563" w:rsidRPr="00373E04">
        <w:rPr>
          <w:rFonts w:eastAsiaTheme="minorHAnsi"/>
          <w:sz w:val="24"/>
          <w:szCs w:val="24"/>
          <w:lang w:eastAsia="en-US"/>
        </w:rPr>
        <w:t xml:space="preserve">       </w:t>
      </w:r>
      <w:r w:rsidRPr="00373E04">
        <w:rPr>
          <w:rFonts w:eastAsiaTheme="minorHAnsi"/>
          <w:sz w:val="24"/>
          <w:szCs w:val="24"/>
          <w:u w:val="single"/>
          <w:lang w:eastAsia="en-US"/>
        </w:rPr>
        <w:t>Felelős</w:t>
      </w:r>
      <w:r w:rsidR="007F610F" w:rsidRPr="00373E04">
        <w:rPr>
          <w:rFonts w:eastAsiaTheme="minorHAnsi"/>
          <w:sz w:val="24"/>
          <w:szCs w:val="24"/>
          <w:u w:val="single"/>
          <w:lang w:eastAsia="en-US"/>
        </w:rPr>
        <w:t xml:space="preserve"> a határozat 1-5.</w:t>
      </w:r>
      <w:r w:rsidR="00BC3293" w:rsidRPr="00373E04">
        <w:rPr>
          <w:rFonts w:eastAsiaTheme="minorHAnsi"/>
          <w:sz w:val="24"/>
          <w:szCs w:val="24"/>
          <w:u w:val="single"/>
          <w:lang w:eastAsia="en-US"/>
        </w:rPr>
        <w:t xml:space="preserve">, 7. </w:t>
      </w:r>
      <w:r w:rsidR="007F610F" w:rsidRPr="00373E04">
        <w:rPr>
          <w:rFonts w:eastAsiaTheme="minorHAnsi"/>
          <w:sz w:val="24"/>
          <w:szCs w:val="24"/>
          <w:u w:val="single"/>
          <w:lang w:eastAsia="en-US"/>
        </w:rPr>
        <w:t>pontban</w:t>
      </w:r>
      <w:r w:rsidRPr="00373E04">
        <w:rPr>
          <w:rFonts w:eastAsiaTheme="minorHAnsi"/>
          <w:sz w:val="24"/>
          <w:szCs w:val="24"/>
          <w:lang w:eastAsia="en-US"/>
        </w:rPr>
        <w:t xml:space="preserve">: </w:t>
      </w:r>
      <w:r w:rsidR="003C7563" w:rsidRPr="00373E04">
        <w:rPr>
          <w:rFonts w:eastAsiaTheme="minorHAnsi"/>
          <w:sz w:val="24"/>
          <w:szCs w:val="24"/>
          <w:lang w:eastAsia="en-US"/>
        </w:rPr>
        <w:t>Dr. Csáky András</w:t>
      </w:r>
      <w:r w:rsidRPr="00373E04">
        <w:rPr>
          <w:rFonts w:eastAsiaTheme="minorHAnsi"/>
          <w:sz w:val="24"/>
          <w:szCs w:val="24"/>
          <w:lang w:eastAsia="en-US"/>
        </w:rPr>
        <w:t xml:space="preserve"> Polgármester</w:t>
      </w:r>
    </w:p>
    <w:p w:rsidR="007F610F" w:rsidRPr="00373E04" w:rsidRDefault="003C7563" w:rsidP="003C7563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373E04">
        <w:rPr>
          <w:sz w:val="24"/>
          <w:szCs w:val="24"/>
        </w:rPr>
        <w:t xml:space="preserve">                                              </w:t>
      </w:r>
      <w:r w:rsidR="007F610F" w:rsidRPr="00373E04">
        <w:rPr>
          <w:sz w:val="24"/>
          <w:szCs w:val="24"/>
        </w:rPr>
        <w:t xml:space="preserve"> </w:t>
      </w:r>
      <w:r w:rsidR="007F610F" w:rsidRPr="00373E04">
        <w:rPr>
          <w:sz w:val="24"/>
          <w:szCs w:val="24"/>
          <w:u w:val="single"/>
        </w:rPr>
        <w:t>A határozat 6. pontjában</w:t>
      </w:r>
      <w:r w:rsidR="007F610F" w:rsidRPr="00373E04">
        <w:rPr>
          <w:sz w:val="24"/>
          <w:szCs w:val="24"/>
        </w:rPr>
        <w:t xml:space="preserve">: </w:t>
      </w:r>
      <w:r w:rsidRPr="00373E04">
        <w:rPr>
          <w:sz w:val="24"/>
          <w:szCs w:val="24"/>
        </w:rPr>
        <w:t>Mótyán Krisztián</w:t>
      </w:r>
      <w:r w:rsidR="007F610F" w:rsidRPr="00373E04">
        <w:rPr>
          <w:sz w:val="24"/>
          <w:szCs w:val="24"/>
        </w:rPr>
        <w:t xml:space="preserve"> ügyvezető</w:t>
      </w:r>
      <w:r w:rsidR="007F610F" w:rsidRPr="00373E04">
        <w:rPr>
          <w:sz w:val="24"/>
          <w:szCs w:val="24"/>
        </w:rPr>
        <w:tab/>
      </w:r>
      <w:r w:rsidR="007F610F" w:rsidRPr="00373E04">
        <w:rPr>
          <w:sz w:val="24"/>
          <w:szCs w:val="24"/>
        </w:rPr>
        <w:tab/>
      </w: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u w:val="single"/>
          <w:lang w:eastAsia="en-US"/>
        </w:rPr>
      </w:pPr>
      <w:r w:rsidRPr="00373E04">
        <w:rPr>
          <w:rFonts w:eastAsiaTheme="minorHAnsi"/>
          <w:sz w:val="24"/>
          <w:szCs w:val="24"/>
          <w:u w:val="single"/>
          <w:lang w:eastAsia="en-US"/>
        </w:rPr>
        <w:t xml:space="preserve">A határozatot kapja: </w:t>
      </w:r>
    </w:p>
    <w:p w:rsidR="00B2651A" w:rsidRPr="00373E04" w:rsidRDefault="00BD519A" w:rsidP="00551595">
      <w:pPr>
        <w:numPr>
          <w:ilvl w:val="0"/>
          <w:numId w:val="3"/>
        </w:numPr>
        <w:overflowPunct/>
        <w:autoSpaceDE/>
        <w:autoSpaceDN/>
        <w:adjustRightInd/>
        <w:ind w:left="850" w:hangingChars="354" w:hanging="850"/>
        <w:contextualSpacing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Kontroller</w:t>
      </w:r>
      <w:r w:rsidR="00B2651A" w:rsidRPr="00373E04">
        <w:rPr>
          <w:rFonts w:eastAsiaTheme="minorHAnsi"/>
          <w:sz w:val="24"/>
          <w:szCs w:val="24"/>
          <w:lang w:eastAsia="en-US"/>
        </w:rPr>
        <w:t>, és általa</w:t>
      </w:r>
    </w:p>
    <w:p w:rsidR="00551595" w:rsidRPr="00373E04" w:rsidRDefault="003C7563" w:rsidP="00551595">
      <w:pPr>
        <w:numPr>
          <w:ilvl w:val="0"/>
          <w:numId w:val="3"/>
        </w:numPr>
        <w:overflowPunct/>
        <w:autoSpaceDE/>
        <w:autoSpaceDN/>
        <w:adjustRightInd/>
        <w:ind w:left="850" w:hangingChars="354" w:hanging="850"/>
        <w:contextualSpacing/>
        <w:jc w:val="both"/>
        <w:rPr>
          <w:rFonts w:eastAsiaTheme="minorHAnsi"/>
          <w:sz w:val="24"/>
          <w:szCs w:val="24"/>
          <w:lang w:eastAsia="en-US"/>
        </w:rPr>
      </w:pPr>
      <w:r w:rsidRPr="00373E04">
        <w:rPr>
          <w:rFonts w:eastAsiaTheme="minorHAnsi"/>
          <w:sz w:val="24"/>
          <w:szCs w:val="24"/>
          <w:lang w:eastAsia="en-US"/>
        </w:rPr>
        <w:t>VÁRVAG Nonprofit Közhasznú Kft</w:t>
      </w:r>
      <w:r w:rsidR="00B2651A" w:rsidRPr="00373E04">
        <w:rPr>
          <w:rFonts w:eastAsiaTheme="minorHAnsi"/>
          <w:sz w:val="24"/>
          <w:szCs w:val="24"/>
          <w:lang w:eastAsia="en-US"/>
        </w:rPr>
        <w:t xml:space="preserve">. </w:t>
      </w:r>
      <w:r w:rsidR="00455BDE" w:rsidRPr="00373E04">
        <w:rPr>
          <w:rFonts w:eastAsiaTheme="minorHAnsi"/>
          <w:sz w:val="24"/>
          <w:szCs w:val="24"/>
          <w:lang w:eastAsia="en-US"/>
        </w:rPr>
        <w:t>(2700 Ceglé</w:t>
      </w:r>
      <w:r w:rsidRPr="00373E04">
        <w:rPr>
          <w:rFonts w:eastAsiaTheme="minorHAnsi"/>
          <w:sz w:val="24"/>
          <w:szCs w:val="24"/>
          <w:lang w:eastAsia="en-US"/>
        </w:rPr>
        <w:t>d, Gubody u. 28</w:t>
      </w:r>
      <w:r w:rsidR="00551595" w:rsidRPr="00373E04">
        <w:rPr>
          <w:rFonts w:eastAsiaTheme="minorHAnsi"/>
          <w:sz w:val="24"/>
          <w:szCs w:val="24"/>
          <w:lang w:eastAsia="en-US"/>
        </w:rPr>
        <w:t xml:space="preserve">.) </w:t>
      </w:r>
    </w:p>
    <w:p w:rsidR="00B2651A" w:rsidRPr="00373E04" w:rsidRDefault="003C7563" w:rsidP="00551595">
      <w:pPr>
        <w:overflowPunct/>
        <w:autoSpaceDE/>
        <w:autoSpaceDN/>
        <w:adjustRightInd/>
        <w:ind w:left="850"/>
        <w:contextualSpacing/>
        <w:jc w:val="both"/>
        <w:rPr>
          <w:rFonts w:eastAsiaTheme="minorHAnsi"/>
          <w:sz w:val="24"/>
          <w:szCs w:val="24"/>
          <w:lang w:eastAsia="en-US"/>
        </w:rPr>
      </w:pPr>
      <w:r w:rsidRPr="00373E04">
        <w:rPr>
          <w:rFonts w:eastAsiaTheme="minorHAnsi"/>
          <w:sz w:val="24"/>
          <w:szCs w:val="24"/>
          <w:lang w:eastAsia="en-US"/>
        </w:rPr>
        <w:t>Mótyán Krisztián</w:t>
      </w:r>
      <w:r w:rsidR="00B2651A" w:rsidRPr="00373E04">
        <w:rPr>
          <w:rFonts w:eastAsiaTheme="minorHAnsi"/>
          <w:sz w:val="24"/>
          <w:szCs w:val="24"/>
          <w:lang w:eastAsia="en-US"/>
        </w:rPr>
        <w:t xml:space="preserve"> ügyvezető</w:t>
      </w:r>
    </w:p>
    <w:p w:rsidR="00551595" w:rsidRPr="00373E04" w:rsidRDefault="00551595" w:rsidP="00551595">
      <w:pPr>
        <w:pStyle w:val="Listaszerbekezds"/>
        <w:numPr>
          <w:ilvl w:val="0"/>
          <w:numId w:val="3"/>
        </w:numPr>
        <w:overflowPunct/>
        <w:autoSpaceDE/>
        <w:autoSpaceDN/>
        <w:adjustRightInd/>
        <w:ind w:left="850" w:hangingChars="354" w:hanging="850"/>
        <w:jc w:val="both"/>
        <w:rPr>
          <w:rFonts w:eastAsiaTheme="minorHAnsi"/>
          <w:sz w:val="24"/>
          <w:szCs w:val="24"/>
          <w:lang w:eastAsia="en-US"/>
        </w:rPr>
      </w:pPr>
      <w:r w:rsidRPr="00373E04">
        <w:rPr>
          <w:rFonts w:eastAsiaTheme="minorHAnsi"/>
          <w:sz w:val="24"/>
          <w:szCs w:val="24"/>
          <w:lang w:eastAsia="en-US"/>
        </w:rPr>
        <w:t xml:space="preserve">GMB Holding Kft. </w:t>
      </w:r>
      <w:r w:rsidR="005C640F" w:rsidRPr="00373E04">
        <w:rPr>
          <w:rFonts w:eastAsiaTheme="minorHAnsi"/>
          <w:sz w:val="24"/>
          <w:szCs w:val="24"/>
          <w:lang w:eastAsia="en-US"/>
        </w:rPr>
        <w:t>(</w:t>
      </w:r>
      <w:r w:rsidRPr="00373E04">
        <w:rPr>
          <w:rFonts w:eastAsiaTheme="minorHAnsi"/>
          <w:sz w:val="24"/>
          <w:szCs w:val="24"/>
          <w:lang w:eastAsia="en-US"/>
        </w:rPr>
        <w:t>1097 Budapest, Vaskapu u. 1/a 2. em. 1.</w:t>
      </w:r>
      <w:r w:rsidR="005C640F" w:rsidRPr="00373E04">
        <w:rPr>
          <w:rFonts w:eastAsiaTheme="minorHAnsi"/>
          <w:sz w:val="24"/>
          <w:szCs w:val="24"/>
          <w:lang w:eastAsia="en-US"/>
        </w:rPr>
        <w:t>)</w:t>
      </w:r>
      <w:r w:rsidRPr="00373E04">
        <w:rPr>
          <w:rFonts w:eastAsiaTheme="minorHAnsi"/>
          <w:sz w:val="24"/>
          <w:szCs w:val="24"/>
          <w:lang w:eastAsia="en-US"/>
        </w:rPr>
        <w:t xml:space="preserve"> </w:t>
      </w: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B2651A" w:rsidRPr="00373E04" w:rsidRDefault="00013668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u w:val="single"/>
          <w:lang w:eastAsia="en-US"/>
        </w:rPr>
      </w:pPr>
      <w:r w:rsidRPr="00373E04">
        <w:rPr>
          <w:rFonts w:eastAsiaTheme="minorHAnsi"/>
          <w:sz w:val="24"/>
          <w:szCs w:val="24"/>
          <w:u w:val="single"/>
          <w:lang w:eastAsia="en-US"/>
        </w:rPr>
        <w:t>Az előterjesztést l</w:t>
      </w:r>
      <w:r w:rsidR="00B2651A" w:rsidRPr="00373E04">
        <w:rPr>
          <w:rFonts w:eastAsiaTheme="minorHAnsi"/>
          <w:sz w:val="24"/>
          <w:szCs w:val="24"/>
          <w:u w:val="single"/>
          <w:lang w:eastAsia="en-US"/>
        </w:rPr>
        <w:t>átta</w:t>
      </w:r>
      <w:r w:rsidR="00196CAB" w:rsidRPr="00373E04">
        <w:rPr>
          <w:rFonts w:eastAsiaTheme="minorHAnsi"/>
          <w:sz w:val="24"/>
          <w:szCs w:val="24"/>
          <w:u w:val="single"/>
          <w:lang w:eastAsia="en-US"/>
        </w:rPr>
        <w:t>m</w:t>
      </w:r>
      <w:r w:rsidR="00B2651A" w:rsidRPr="00373E04">
        <w:rPr>
          <w:rFonts w:eastAsiaTheme="minorHAnsi"/>
          <w:sz w:val="24"/>
          <w:szCs w:val="24"/>
          <w:u w:val="single"/>
          <w:lang w:eastAsia="en-US"/>
        </w:rPr>
        <w:t xml:space="preserve">: </w:t>
      </w: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013668" w:rsidRPr="00373E04" w:rsidRDefault="00013668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013668" w:rsidRPr="00373E04" w:rsidRDefault="00013668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</w:p>
    <w:p w:rsidR="00B2651A" w:rsidRPr="00373E04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373E04">
        <w:rPr>
          <w:rFonts w:eastAsiaTheme="minorHAnsi"/>
          <w:sz w:val="24"/>
          <w:szCs w:val="24"/>
          <w:lang w:eastAsia="en-US"/>
        </w:rPr>
        <w:t>Dr. Diósgyőri Gitta</w:t>
      </w:r>
    </w:p>
    <w:p w:rsidR="00B2651A" w:rsidRPr="00373E04" w:rsidRDefault="005C640F" w:rsidP="00B2651A">
      <w:pPr>
        <w:overflowPunct/>
        <w:autoSpaceDE/>
        <w:autoSpaceDN/>
        <w:adjustRightInd/>
        <w:jc w:val="both"/>
        <w:rPr>
          <w:rFonts w:eastAsiaTheme="minorHAnsi"/>
          <w:sz w:val="24"/>
          <w:szCs w:val="24"/>
          <w:lang w:eastAsia="en-US"/>
        </w:rPr>
      </w:pPr>
      <w:r w:rsidRPr="00373E04">
        <w:rPr>
          <w:rFonts w:eastAsiaTheme="minorHAnsi"/>
          <w:sz w:val="24"/>
          <w:szCs w:val="24"/>
          <w:lang w:eastAsia="en-US"/>
        </w:rPr>
        <w:t>címzetes fő</w:t>
      </w:r>
      <w:r w:rsidR="00B2651A" w:rsidRPr="00373E04">
        <w:rPr>
          <w:rFonts w:eastAsiaTheme="minorHAnsi"/>
          <w:sz w:val="24"/>
          <w:szCs w:val="24"/>
          <w:lang w:eastAsia="en-US"/>
        </w:rPr>
        <w:t>jegyző</w:t>
      </w:r>
    </w:p>
    <w:p w:rsidR="003914F7" w:rsidRPr="00373E04" w:rsidRDefault="003914F7" w:rsidP="00497370">
      <w:pPr>
        <w:jc w:val="both"/>
        <w:rPr>
          <w:sz w:val="24"/>
          <w:szCs w:val="24"/>
        </w:rPr>
      </w:pPr>
    </w:p>
    <w:p w:rsidR="00C64067" w:rsidRPr="00373E04" w:rsidRDefault="00C64067" w:rsidP="00497370">
      <w:pPr>
        <w:jc w:val="both"/>
        <w:rPr>
          <w:sz w:val="24"/>
          <w:szCs w:val="24"/>
        </w:rPr>
      </w:pPr>
    </w:p>
    <w:sectPr w:rsidR="00C64067" w:rsidRPr="00373E0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3C29AF"/>
    <w:multiLevelType w:val="hybridMultilevel"/>
    <w:tmpl w:val="8198077E"/>
    <w:lvl w:ilvl="0" w:tplc="5F906A1A">
      <w:start w:val="1"/>
      <w:numFmt w:val="decimal"/>
      <w:lvlText w:val="%1.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CF7580"/>
    <w:multiLevelType w:val="hybridMultilevel"/>
    <w:tmpl w:val="8B32976C"/>
    <w:lvl w:ilvl="0" w:tplc="4A841E6C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046720"/>
    <w:multiLevelType w:val="hybridMultilevel"/>
    <w:tmpl w:val="CB28498C"/>
    <w:lvl w:ilvl="0" w:tplc="5324E788">
      <w:start w:val="1"/>
      <w:numFmt w:val="bullet"/>
      <w:lvlText w:val="-"/>
      <w:lvlJc w:val="left"/>
      <w:pPr>
        <w:ind w:left="768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3" w15:restartNumberingAfterBreak="0">
    <w:nsid w:val="75AE6B6D"/>
    <w:multiLevelType w:val="hybridMultilevel"/>
    <w:tmpl w:val="1FCE86AE"/>
    <w:lvl w:ilvl="0" w:tplc="C12C704A">
      <w:start w:val="1"/>
      <w:numFmt w:val="decimal"/>
      <w:lvlText w:val="%1.)"/>
      <w:lvlJc w:val="left"/>
      <w:pPr>
        <w:ind w:left="355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4272" w:hanging="360"/>
      </w:pPr>
    </w:lvl>
    <w:lvl w:ilvl="2" w:tplc="040E001B" w:tentative="1">
      <w:start w:val="1"/>
      <w:numFmt w:val="lowerRoman"/>
      <w:lvlText w:val="%3."/>
      <w:lvlJc w:val="right"/>
      <w:pPr>
        <w:ind w:left="4992" w:hanging="180"/>
      </w:pPr>
    </w:lvl>
    <w:lvl w:ilvl="3" w:tplc="040E000F" w:tentative="1">
      <w:start w:val="1"/>
      <w:numFmt w:val="decimal"/>
      <w:lvlText w:val="%4."/>
      <w:lvlJc w:val="left"/>
      <w:pPr>
        <w:ind w:left="5712" w:hanging="360"/>
      </w:pPr>
    </w:lvl>
    <w:lvl w:ilvl="4" w:tplc="040E0019" w:tentative="1">
      <w:start w:val="1"/>
      <w:numFmt w:val="lowerLetter"/>
      <w:lvlText w:val="%5."/>
      <w:lvlJc w:val="left"/>
      <w:pPr>
        <w:ind w:left="6432" w:hanging="360"/>
      </w:pPr>
    </w:lvl>
    <w:lvl w:ilvl="5" w:tplc="040E001B" w:tentative="1">
      <w:start w:val="1"/>
      <w:numFmt w:val="lowerRoman"/>
      <w:lvlText w:val="%6."/>
      <w:lvlJc w:val="right"/>
      <w:pPr>
        <w:ind w:left="7152" w:hanging="180"/>
      </w:pPr>
    </w:lvl>
    <w:lvl w:ilvl="6" w:tplc="040E000F" w:tentative="1">
      <w:start w:val="1"/>
      <w:numFmt w:val="decimal"/>
      <w:lvlText w:val="%7."/>
      <w:lvlJc w:val="left"/>
      <w:pPr>
        <w:ind w:left="7872" w:hanging="360"/>
      </w:pPr>
    </w:lvl>
    <w:lvl w:ilvl="7" w:tplc="040E0019" w:tentative="1">
      <w:start w:val="1"/>
      <w:numFmt w:val="lowerLetter"/>
      <w:lvlText w:val="%8."/>
      <w:lvlJc w:val="left"/>
      <w:pPr>
        <w:ind w:left="8592" w:hanging="360"/>
      </w:pPr>
    </w:lvl>
    <w:lvl w:ilvl="8" w:tplc="040E001B" w:tentative="1">
      <w:start w:val="1"/>
      <w:numFmt w:val="lowerRoman"/>
      <w:lvlText w:val="%9."/>
      <w:lvlJc w:val="right"/>
      <w:pPr>
        <w:ind w:left="9312" w:hanging="180"/>
      </w:pPr>
    </w:lvl>
  </w:abstractNum>
  <w:abstractNum w:abstractNumId="4" w15:restartNumberingAfterBreak="0">
    <w:nsid w:val="7EBD7D6F"/>
    <w:multiLevelType w:val="hybridMultilevel"/>
    <w:tmpl w:val="116CBCDA"/>
    <w:lvl w:ilvl="0" w:tplc="C92064E0">
      <w:start w:val="2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5AC"/>
    <w:rsid w:val="00013668"/>
    <w:rsid w:val="00060A49"/>
    <w:rsid w:val="00071506"/>
    <w:rsid w:val="00091BB8"/>
    <w:rsid w:val="000D6EAC"/>
    <w:rsid w:val="0014430E"/>
    <w:rsid w:val="00196CAB"/>
    <w:rsid w:val="002416CF"/>
    <w:rsid w:val="00254AD9"/>
    <w:rsid w:val="002A7A36"/>
    <w:rsid w:val="002C547E"/>
    <w:rsid w:val="00303317"/>
    <w:rsid w:val="00316BE0"/>
    <w:rsid w:val="00331934"/>
    <w:rsid w:val="00371F6F"/>
    <w:rsid w:val="00373E04"/>
    <w:rsid w:val="003914F7"/>
    <w:rsid w:val="003C7563"/>
    <w:rsid w:val="0041654E"/>
    <w:rsid w:val="0043243D"/>
    <w:rsid w:val="00455BDE"/>
    <w:rsid w:val="00476BF6"/>
    <w:rsid w:val="004936D6"/>
    <w:rsid w:val="00497370"/>
    <w:rsid w:val="004D46FC"/>
    <w:rsid w:val="004D65AC"/>
    <w:rsid w:val="00551595"/>
    <w:rsid w:val="00582D91"/>
    <w:rsid w:val="005C640F"/>
    <w:rsid w:val="005D2F57"/>
    <w:rsid w:val="006F585D"/>
    <w:rsid w:val="00725694"/>
    <w:rsid w:val="0076661D"/>
    <w:rsid w:val="007673F4"/>
    <w:rsid w:val="007B32EE"/>
    <w:rsid w:val="007F610F"/>
    <w:rsid w:val="00810EA9"/>
    <w:rsid w:val="008829D3"/>
    <w:rsid w:val="008D01E0"/>
    <w:rsid w:val="008F108E"/>
    <w:rsid w:val="009A76E3"/>
    <w:rsid w:val="00A05541"/>
    <w:rsid w:val="00A270EF"/>
    <w:rsid w:val="00A316B1"/>
    <w:rsid w:val="00A57EAE"/>
    <w:rsid w:val="00AA034F"/>
    <w:rsid w:val="00AD380C"/>
    <w:rsid w:val="00AE4561"/>
    <w:rsid w:val="00B2651A"/>
    <w:rsid w:val="00B719F0"/>
    <w:rsid w:val="00B831D4"/>
    <w:rsid w:val="00BC00C7"/>
    <w:rsid w:val="00BC3293"/>
    <w:rsid w:val="00BD519A"/>
    <w:rsid w:val="00BE2D28"/>
    <w:rsid w:val="00BE3040"/>
    <w:rsid w:val="00C1555A"/>
    <w:rsid w:val="00C17D5A"/>
    <w:rsid w:val="00C64067"/>
    <w:rsid w:val="00C87AA2"/>
    <w:rsid w:val="00C95A2F"/>
    <w:rsid w:val="00D036DA"/>
    <w:rsid w:val="00D072AF"/>
    <w:rsid w:val="00D11A18"/>
    <w:rsid w:val="00D72D49"/>
    <w:rsid w:val="00E50122"/>
    <w:rsid w:val="00EB6ADB"/>
    <w:rsid w:val="00EE3CCD"/>
    <w:rsid w:val="00F71CC8"/>
    <w:rsid w:val="00F94202"/>
    <w:rsid w:val="00FB6E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6772B8E-D47E-4996-A100-C220CDBBCA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4D65AC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1">
    <w:name w:val="heading 1"/>
    <w:basedOn w:val="Norml"/>
    <w:next w:val="Norml"/>
    <w:link w:val="Cmsor1Char"/>
    <w:qFormat/>
    <w:rsid w:val="004D65AC"/>
    <w:pPr>
      <w:keepNext/>
      <w:tabs>
        <w:tab w:val="left" w:pos="1843"/>
        <w:tab w:val="left" w:pos="6804"/>
      </w:tabs>
      <w:outlineLvl w:val="0"/>
    </w:pPr>
    <w:rPr>
      <w:b/>
      <w:sz w:val="24"/>
    </w:rPr>
  </w:style>
  <w:style w:type="paragraph" w:styleId="Cmsor2">
    <w:name w:val="heading 2"/>
    <w:basedOn w:val="Norml"/>
    <w:next w:val="Norml"/>
    <w:link w:val="Cmsor2Char"/>
    <w:semiHidden/>
    <w:unhideWhenUsed/>
    <w:qFormat/>
    <w:rsid w:val="004D65AC"/>
    <w:pPr>
      <w:keepNext/>
      <w:outlineLvl w:val="1"/>
    </w:pPr>
    <w:rPr>
      <w:b/>
      <w:caps/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4D65AC"/>
    <w:rPr>
      <w:rFonts w:ascii="Times New Roman" w:eastAsia="Times New Roman" w:hAnsi="Times New Roman" w:cs="Times New Roman"/>
      <w:b/>
      <w:sz w:val="24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semiHidden/>
    <w:rsid w:val="004D65AC"/>
    <w:rPr>
      <w:rFonts w:ascii="Times New Roman" w:eastAsia="Times New Roman" w:hAnsi="Times New Roman" w:cs="Times New Roman"/>
      <w:b/>
      <w:caps/>
      <w:sz w:val="28"/>
      <w:szCs w:val="20"/>
      <w:lang w:eastAsia="hu-HU"/>
    </w:rPr>
  </w:style>
  <w:style w:type="paragraph" w:customStyle="1" w:styleId="Szvegtrzs21">
    <w:name w:val="Szövegtörzs 21"/>
    <w:basedOn w:val="Norml"/>
    <w:rsid w:val="004D65AC"/>
    <w:rPr>
      <w:sz w:val="24"/>
    </w:rPr>
  </w:style>
  <w:style w:type="character" w:customStyle="1" w:styleId="apple-converted-space">
    <w:name w:val="apple-converted-space"/>
    <w:basedOn w:val="Bekezdsalapbettpusa"/>
    <w:rsid w:val="004D65AC"/>
  </w:style>
  <w:style w:type="paragraph" w:styleId="Buborkszveg">
    <w:name w:val="Balloon Text"/>
    <w:basedOn w:val="Norml"/>
    <w:link w:val="BuborkszvegChar"/>
    <w:uiPriority w:val="99"/>
    <w:semiHidden/>
    <w:unhideWhenUsed/>
    <w:rsid w:val="004D65A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D65AC"/>
    <w:rPr>
      <w:rFonts w:ascii="Tahoma" w:eastAsia="Times New Roman" w:hAnsi="Tahoma" w:cs="Tahoma"/>
      <w:sz w:val="16"/>
      <w:szCs w:val="16"/>
      <w:lang w:eastAsia="hu-HU"/>
    </w:rPr>
  </w:style>
  <w:style w:type="character" w:styleId="Hiperhivatkozs">
    <w:name w:val="Hyperlink"/>
    <w:semiHidden/>
    <w:unhideWhenUsed/>
    <w:rsid w:val="003914F7"/>
    <w:rPr>
      <w:color w:val="0000FF"/>
      <w:u w:val="single"/>
    </w:rPr>
  </w:style>
  <w:style w:type="paragraph" w:customStyle="1" w:styleId="FCm">
    <w:name w:val="FôCím"/>
    <w:basedOn w:val="Norml"/>
    <w:rsid w:val="003914F7"/>
    <w:pPr>
      <w:keepNext/>
      <w:keepLines/>
      <w:overflowPunct/>
      <w:autoSpaceDE/>
      <w:autoSpaceDN/>
      <w:adjustRightInd/>
      <w:spacing w:before="480" w:after="240"/>
      <w:jc w:val="center"/>
    </w:pPr>
    <w:rPr>
      <w:b/>
      <w:sz w:val="28"/>
      <w:lang w:eastAsia="en-US"/>
    </w:rPr>
  </w:style>
  <w:style w:type="paragraph" w:customStyle="1" w:styleId="Kikezds3">
    <w:name w:val="Kikezdés3"/>
    <w:basedOn w:val="Norml"/>
    <w:rsid w:val="003914F7"/>
    <w:pPr>
      <w:keepLines/>
      <w:overflowPunct/>
      <w:autoSpaceDE/>
      <w:autoSpaceDN/>
      <w:adjustRightInd/>
      <w:ind w:left="613" w:hanging="204"/>
      <w:jc w:val="both"/>
    </w:pPr>
    <w:rPr>
      <w:sz w:val="24"/>
      <w:lang w:eastAsia="en-US"/>
    </w:rPr>
  </w:style>
  <w:style w:type="character" w:styleId="Lbjegyzet-hivatkozs">
    <w:name w:val="footnote reference"/>
    <w:semiHidden/>
    <w:unhideWhenUsed/>
    <w:rsid w:val="003914F7"/>
    <w:rPr>
      <w:vertAlign w:val="superscript"/>
    </w:rPr>
  </w:style>
  <w:style w:type="paragraph" w:styleId="Listaszerbekezds">
    <w:name w:val="List Paragraph"/>
    <w:basedOn w:val="Norml"/>
    <w:uiPriority w:val="34"/>
    <w:qFormat/>
    <w:rsid w:val="00551595"/>
    <w:pPr>
      <w:ind w:left="720"/>
      <w:contextualSpacing/>
    </w:pPr>
  </w:style>
  <w:style w:type="paragraph" w:styleId="Szvegtrzs">
    <w:name w:val="Body Text"/>
    <w:basedOn w:val="Norml"/>
    <w:link w:val="SzvegtrzsChar"/>
    <w:rsid w:val="00BC3293"/>
    <w:pPr>
      <w:overflowPunct/>
      <w:autoSpaceDE/>
      <w:autoSpaceDN/>
      <w:adjustRightInd/>
      <w:jc w:val="both"/>
    </w:pPr>
    <w:rPr>
      <w:sz w:val="24"/>
    </w:rPr>
  </w:style>
  <w:style w:type="character" w:customStyle="1" w:styleId="SzvegtrzsChar">
    <w:name w:val="Szövegtörzs Char"/>
    <w:basedOn w:val="Bekezdsalapbettpusa"/>
    <w:link w:val="Szvegtrzs"/>
    <w:rsid w:val="00BC3293"/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064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80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1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62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04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7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389</Words>
  <Characters>2689</Characters>
  <Application>Microsoft Office Word</Application>
  <DocSecurity>4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CKÖH</Company>
  <LinksUpToDate>false</LinksUpToDate>
  <CharactersWithSpaces>3072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Szervezési Iroda</dc:creator>
  <cp:lastModifiedBy>Sipos Ágnes</cp:lastModifiedBy>
  <cp:revision>2</cp:revision>
  <cp:lastPrinted>2025-05-08T12:06:00Z</cp:lastPrinted>
  <dcterms:created xsi:type="dcterms:W3CDTF">2025-05-08T12:23:00Z</dcterms:created>
  <dcterms:modified xsi:type="dcterms:W3CDTF">2025-05-08T12:23:00Z</dcterms:modified>
</cp:coreProperties>
</file>