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02B" w:rsidRDefault="0032249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114300</wp:posOffset>
                </wp:positionV>
                <wp:extent cx="2578100" cy="982980"/>
                <wp:effectExtent l="0" t="0" r="0" b="7620"/>
                <wp:wrapSquare wrapText="bothSides"/>
                <wp:docPr id="21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8100" cy="982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78DE" w:rsidRPr="001778DE" w:rsidRDefault="00322495" w:rsidP="001778D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1778DE">
                              <w:rPr>
                                <w:sz w:val="22"/>
                                <w:szCs w:val="22"/>
                              </w:rPr>
                              <w:t>Tárgy:</w:t>
                            </w:r>
                            <w:r w:rsidR="002E5A79" w:rsidRPr="001778DE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35C33" w:rsidRPr="001778DE">
                              <w:rPr>
                                <w:sz w:val="22"/>
                                <w:szCs w:val="22"/>
                              </w:rPr>
                              <w:t>Várostérképpel kapcsolatos köztéri fémlemezek felújítása.</w:t>
                            </w:r>
                            <w:r w:rsidR="00334922" w:rsidRPr="001778DE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:rsidR="001778DE" w:rsidRPr="001778DE" w:rsidRDefault="001778DE" w:rsidP="001778D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1778DE">
                              <w:rPr>
                                <w:sz w:val="22"/>
                                <w:szCs w:val="22"/>
                              </w:rPr>
                              <w:t xml:space="preserve">Mell: 155/2025.(III. 20.) </w:t>
                            </w:r>
                            <w:proofErr w:type="spellStart"/>
                            <w:r w:rsidRPr="001778DE">
                              <w:rPr>
                                <w:sz w:val="22"/>
                                <w:szCs w:val="22"/>
                              </w:rPr>
                              <w:t>Ök</w:t>
                            </w:r>
                            <w:proofErr w:type="spellEnd"/>
                            <w:r w:rsidRPr="001778DE">
                              <w:rPr>
                                <w:sz w:val="22"/>
                                <w:szCs w:val="22"/>
                              </w:rPr>
                              <w:t>. határozat</w:t>
                            </w:r>
                          </w:p>
                          <w:p w:rsidR="003E79E9" w:rsidRPr="001778DE" w:rsidRDefault="003E79E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151.8pt;margin-top:9pt;width:203pt;height:77.4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" stroked="f">
                <v:textbox>
                  <w:txbxContent>
                    <w:p w:rsidR="001778DE" w:rsidRPr="001778DE" w:rsidRDefault="00322495" w:rsidP="001778DE">
                      <w:pPr>
                        <w:rPr>
                          <w:sz w:val="22"/>
                          <w:szCs w:val="22"/>
                        </w:rPr>
                      </w:pPr>
                      <w:r w:rsidRPr="001778DE">
                        <w:rPr>
                          <w:sz w:val="22"/>
                          <w:szCs w:val="22"/>
                        </w:rPr>
                        <w:t>Tárgy:</w:t>
                      </w:r>
                      <w:r w:rsidR="002E5A79" w:rsidRPr="001778DE"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B35C33" w:rsidRPr="001778DE">
                        <w:rPr>
                          <w:sz w:val="22"/>
                          <w:szCs w:val="22"/>
                        </w:rPr>
                        <w:t>Várostérképpel kapcsolatos köztéri fémlemezek felújítása.</w:t>
                      </w:r>
                      <w:r w:rsidR="00334922" w:rsidRPr="001778DE"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  <w:p w:rsidR="001778DE" w:rsidRPr="001778DE" w:rsidRDefault="001778DE" w:rsidP="001778DE">
                      <w:pPr>
                        <w:rPr>
                          <w:sz w:val="22"/>
                          <w:szCs w:val="22"/>
                        </w:rPr>
                      </w:pPr>
                      <w:r w:rsidRPr="001778DE">
                        <w:rPr>
                          <w:sz w:val="22"/>
                          <w:szCs w:val="22"/>
                        </w:rPr>
                        <w:t xml:space="preserve">Mell: </w:t>
                      </w:r>
                      <w:r w:rsidRPr="001778DE">
                        <w:rPr>
                          <w:sz w:val="22"/>
                          <w:szCs w:val="22"/>
                        </w:rPr>
                        <w:t xml:space="preserve">155/2025.(III. 20.) </w:t>
                      </w:r>
                      <w:proofErr w:type="spellStart"/>
                      <w:r w:rsidRPr="001778DE">
                        <w:rPr>
                          <w:sz w:val="22"/>
                          <w:szCs w:val="22"/>
                        </w:rPr>
                        <w:t>Ök</w:t>
                      </w:r>
                      <w:proofErr w:type="spellEnd"/>
                      <w:r w:rsidRPr="001778DE">
                        <w:rPr>
                          <w:sz w:val="22"/>
                          <w:szCs w:val="22"/>
                        </w:rPr>
                        <w:t>. határozat</w:t>
                      </w:r>
                    </w:p>
                    <w:p w:rsidR="003E79E9" w:rsidRPr="001778DE" w:rsidRDefault="003E79E9"/>
                  </w:txbxContent>
                </v:textbox>
                <w10:wrap type="square" anchorx="margin"/>
              </v:shape>
            </w:pict>
          </mc:Fallback>
        </mc:AlternateContent>
      </w:r>
    </w:p>
    <w:p w:rsidR="004C361C" w:rsidRPr="000F68ED" w:rsidRDefault="00FB4784">
      <w:r w:rsidRPr="000F68ED">
        <w:t xml:space="preserve">Iktatószám: </w:t>
      </w:r>
      <w:r w:rsidRPr="007474F0">
        <w:t>C/</w:t>
      </w:r>
      <w:proofErr w:type="gramStart"/>
      <w:r w:rsidR="00B35C33">
        <w:t>…………….</w:t>
      </w:r>
      <w:proofErr w:type="gramEnd"/>
      <w:r w:rsidRPr="007474F0">
        <w:t>/202</w:t>
      </w:r>
      <w:r w:rsidR="00CC4826" w:rsidRPr="007474F0">
        <w:t>5.</w:t>
      </w:r>
    </w:p>
    <w:p w:rsidR="00FB4784" w:rsidRPr="000F68ED" w:rsidRDefault="00FB4784">
      <w:r w:rsidRPr="000F68ED">
        <w:t xml:space="preserve">Előterjesztő: Dr. </w:t>
      </w:r>
      <w:r w:rsidR="00B35C33">
        <w:t>Ferenczi Norbert elnök</w:t>
      </w:r>
    </w:p>
    <w:p w:rsidR="00FB4784" w:rsidRPr="000F68ED" w:rsidRDefault="00FB4784">
      <w:r w:rsidRPr="000F68ED">
        <w:t>Szakmai előterjesztő: dr. Gujka Attila irodavezető</w:t>
      </w:r>
    </w:p>
    <w:p w:rsidR="00FB4784" w:rsidRPr="000F68ED" w:rsidRDefault="00FB4784"/>
    <w:p w:rsidR="000917F7" w:rsidRDefault="000917F7" w:rsidP="00B35C33">
      <w:pPr>
        <w:rPr>
          <w:b/>
          <w:bCs/>
        </w:rPr>
      </w:pPr>
    </w:p>
    <w:p w:rsidR="0060402B" w:rsidRPr="00976710" w:rsidRDefault="00B35C33" w:rsidP="00B35C33">
      <w:pPr>
        <w:jc w:val="center"/>
        <w:rPr>
          <w:b/>
          <w:bCs/>
          <w:color w:val="000000" w:themeColor="text1"/>
        </w:rPr>
      </w:pPr>
      <w:r>
        <w:rPr>
          <w:b/>
          <w:bCs/>
        </w:rPr>
        <w:t xml:space="preserve">                                                                </w:t>
      </w:r>
      <w:r w:rsidR="000F2537" w:rsidRPr="00976710">
        <w:rPr>
          <w:b/>
          <w:bCs/>
          <w:color w:val="000000" w:themeColor="text1"/>
        </w:rPr>
        <w:t>ELŐTERJESZTÉS</w:t>
      </w:r>
    </w:p>
    <w:p w:rsidR="0060402B" w:rsidRPr="00976710" w:rsidRDefault="0060402B">
      <w:pPr>
        <w:rPr>
          <w:color w:val="000000" w:themeColor="text1"/>
        </w:rPr>
      </w:pPr>
    </w:p>
    <w:p w:rsidR="0060402B" w:rsidRPr="00976710" w:rsidRDefault="000F2537">
      <w:pPr>
        <w:jc w:val="center"/>
        <w:rPr>
          <w:color w:val="000000" w:themeColor="text1"/>
        </w:rPr>
      </w:pPr>
      <w:r w:rsidRPr="00976710">
        <w:rPr>
          <w:color w:val="000000" w:themeColor="text1"/>
        </w:rPr>
        <w:t xml:space="preserve">Cegléd Város Önkormányzata Képviselő-testületének </w:t>
      </w:r>
      <w:r w:rsidR="00E44F30" w:rsidRPr="00976710">
        <w:rPr>
          <w:color w:val="000000" w:themeColor="text1"/>
        </w:rPr>
        <w:t>202</w:t>
      </w:r>
      <w:r w:rsidR="00CC4826" w:rsidRPr="00976710">
        <w:rPr>
          <w:color w:val="000000" w:themeColor="text1"/>
        </w:rPr>
        <w:t>5</w:t>
      </w:r>
      <w:r w:rsidRPr="00976710">
        <w:rPr>
          <w:color w:val="000000" w:themeColor="text1"/>
        </w:rPr>
        <w:t xml:space="preserve">. </w:t>
      </w:r>
      <w:r w:rsidR="00E074B2" w:rsidRPr="00976710">
        <w:rPr>
          <w:color w:val="000000" w:themeColor="text1"/>
        </w:rPr>
        <w:t>május 15</w:t>
      </w:r>
      <w:r w:rsidR="00CC4826" w:rsidRPr="00976710">
        <w:rPr>
          <w:color w:val="000000" w:themeColor="text1"/>
        </w:rPr>
        <w:t>-ei</w:t>
      </w:r>
      <w:r w:rsidRPr="00976710">
        <w:rPr>
          <w:color w:val="000000" w:themeColor="text1"/>
        </w:rPr>
        <w:t xml:space="preserve"> ülésére</w:t>
      </w:r>
    </w:p>
    <w:p w:rsidR="0060402B" w:rsidRPr="00976710" w:rsidRDefault="0060402B">
      <w:pPr>
        <w:rPr>
          <w:color w:val="000000" w:themeColor="text1"/>
        </w:rPr>
      </w:pPr>
    </w:p>
    <w:p w:rsidR="0060402B" w:rsidRPr="00976710" w:rsidRDefault="000F2537" w:rsidP="00B35C33">
      <w:pPr>
        <w:jc w:val="center"/>
        <w:rPr>
          <w:b/>
          <w:bCs/>
          <w:color w:val="000000" w:themeColor="text1"/>
        </w:rPr>
      </w:pPr>
      <w:r w:rsidRPr="00976710">
        <w:rPr>
          <w:b/>
          <w:bCs/>
          <w:color w:val="000000" w:themeColor="text1"/>
        </w:rPr>
        <w:t>Tisztelt Képviselő-testület!</w:t>
      </w:r>
    </w:p>
    <w:p w:rsidR="00E074B2" w:rsidRPr="00976710" w:rsidRDefault="00E074B2" w:rsidP="00C16BA8">
      <w:pPr>
        <w:jc w:val="both"/>
        <w:rPr>
          <w:color w:val="000000" w:themeColor="text1"/>
        </w:rPr>
      </w:pPr>
      <w:bookmarkStart w:id="0" w:name="_Hlk115702863"/>
    </w:p>
    <w:p w:rsidR="00E074B2" w:rsidRPr="00976710" w:rsidRDefault="00E074B2" w:rsidP="00E074B2">
      <w:pPr>
        <w:jc w:val="both"/>
        <w:rPr>
          <w:rFonts w:eastAsia="Calibri"/>
          <w:color w:val="000000" w:themeColor="text1"/>
        </w:rPr>
      </w:pPr>
      <w:r w:rsidRPr="00976710">
        <w:rPr>
          <w:color w:val="000000" w:themeColor="text1"/>
        </w:rPr>
        <w:t>Cegléd Város Önkormányzatának Képviselő-testülete 155/2025. (</w:t>
      </w:r>
      <w:r w:rsidR="001778DE" w:rsidRPr="00976710">
        <w:rPr>
          <w:color w:val="000000" w:themeColor="text1"/>
        </w:rPr>
        <w:t>03.20.)</w:t>
      </w:r>
      <w:r w:rsidRPr="00976710">
        <w:rPr>
          <w:color w:val="000000" w:themeColor="text1"/>
        </w:rPr>
        <w:t xml:space="preserve"> </w:t>
      </w:r>
      <w:proofErr w:type="spellStart"/>
      <w:r w:rsidRPr="00976710">
        <w:rPr>
          <w:color w:val="000000" w:themeColor="text1"/>
        </w:rPr>
        <w:t>Ök</w:t>
      </w:r>
      <w:proofErr w:type="spellEnd"/>
      <w:r w:rsidRPr="00976710">
        <w:rPr>
          <w:color w:val="000000" w:themeColor="text1"/>
        </w:rPr>
        <w:t xml:space="preserve">. határozatával </w:t>
      </w:r>
      <w:r w:rsidR="00B35C33" w:rsidRPr="00976710">
        <w:rPr>
          <w:color w:val="000000" w:themeColor="text1"/>
        </w:rPr>
        <w:t>felkérte a Tulajdonosi B</w:t>
      </w:r>
      <w:r w:rsidRPr="00976710">
        <w:rPr>
          <w:color w:val="000000" w:themeColor="text1"/>
        </w:rPr>
        <w:t xml:space="preserve">izottságot, hogy készítsen előterjesztést a </w:t>
      </w:r>
      <w:r w:rsidRPr="00976710">
        <w:rPr>
          <w:rFonts w:eastAsia="Calibri"/>
          <w:color w:val="000000" w:themeColor="text1"/>
        </w:rPr>
        <w:t xml:space="preserve">köztéri (fémlemez) várostérképekkel kapcsolatban. </w:t>
      </w:r>
    </w:p>
    <w:p w:rsidR="00E074B2" w:rsidRPr="00976710" w:rsidRDefault="00E074B2" w:rsidP="00E074B2">
      <w:pPr>
        <w:jc w:val="both"/>
        <w:rPr>
          <w:rFonts w:eastAsia="Calibri"/>
          <w:color w:val="000000" w:themeColor="text1"/>
        </w:rPr>
      </w:pPr>
    </w:p>
    <w:p w:rsidR="00A87CD4" w:rsidRPr="00976710" w:rsidRDefault="00E074B2" w:rsidP="00E074B2">
      <w:pPr>
        <w:jc w:val="both"/>
        <w:rPr>
          <w:rFonts w:eastAsia="Calibri"/>
          <w:color w:val="000000" w:themeColor="text1"/>
        </w:rPr>
      </w:pPr>
      <w:r w:rsidRPr="00976710">
        <w:rPr>
          <w:rFonts w:eastAsia="Calibri"/>
          <w:color w:val="000000" w:themeColor="text1"/>
        </w:rPr>
        <w:t xml:space="preserve">A Tulajdonosi Bizottság arról kapott tájékoztatást áprilisi ülésén, hogy a városban 4 darab várostérképpel kapcsolatos köztéri </w:t>
      </w:r>
      <w:r w:rsidR="000926CF" w:rsidRPr="00976710">
        <w:rPr>
          <w:rFonts w:eastAsia="Calibri"/>
          <w:color w:val="000000" w:themeColor="text1"/>
        </w:rPr>
        <w:t>fémkeretes várostérkép</w:t>
      </w:r>
      <w:r w:rsidRPr="00976710">
        <w:rPr>
          <w:rFonts w:eastAsia="Calibri"/>
          <w:color w:val="000000" w:themeColor="text1"/>
        </w:rPr>
        <w:t xml:space="preserve"> található</w:t>
      </w:r>
      <w:r w:rsidR="00A87CD4" w:rsidRPr="00976710">
        <w:rPr>
          <w:rFonts w:eastAsia="Calibri"/>
          <w:color w:val="000000" w:themeColor="text1"/>
        </w:rPr>
        <w:t>.</w:t>
      </w:r>
    </w:p>
    <w:p w:rsidR="00A87CD4" w:rsidRPr="00976710" w:rsidRDefault="00A87CD4" w:rsidP="00E074B2">
      <w:pPr>
        <w:jc w:val="both"/>
        <w:rPr>
          <w:rFonts w:eastAsia="Calibri"/>
          <w:color w:val="000000" w:themeColor="text1"/>
        </w:rPr>
      </w:pPr>
    </w:p>
    <w:p w:rsidR="00A87CD4" w:rsidRPr="00976710" w:rsidRDefault="00A87CD4" w:rsidP="00A87CD4">
      <w:pPr>
        <w:jc w:val="both"/>
        <w:rPr>
          <w:rFonts w:eastAsia="Calibri"/>
          <w:color w:val="000000" w:themeColor="text1"/>
        </w:rPr>
      </w:pPr>
      <w:r w:rsidRPr="00976710">
        <w:rPr>
          <w:rFonts w:eastAsia="Calibri"/>
          <w:color w:val="000000" w:themeColor="text1"/>
        </w:rPr>
        <w:t xml:space="preserve">A Szabadság téren lévő várostérkép helyére a </w:t>
      </w:r>
      <w:r w:rsidR="00976710" w:rsidRPr="00976710">
        <w:rPr>
          <w:rFonts w:eastAsia="Calibri"/>
          <w:color w:val="000000" w:themeColor="text1"/>
        </w:rPr>
        <w:t xml:space="preserve">tavalyi évben egy új, korszerű </w:t>
      </w:r>
      <w:r w:rsidR="000926CF" w:rsidRPr="00976710">
        <w:rPr>
          <w:rFonts w:eastAsia="Calibri"/>
          <w:color w:val="000000" w:themeColor="text1"/>
        </w:rPr>
        <w:t>2*</w:t>
      </w:r>
      <w:r w:rsidRPr="00976710">
        <w:rPr>
          <w:rFonts w:eastAsia="Calibri"/>
          <w:color w:val="000000" w:themeColor="text1"/>
        </w:rPr>
        <w:t xml:space="preserve">kétoldalas </w:t>
      </w:r>
      <w:proofErr w:type="gramStart"/>
      <w:r w:rsidRPr="00976710">
        <w:rPr>
          <w:rFonts w:eastAsia="Calibri"/>
          <w:color w:val="000000" w:themeColor="text1"/>
        </w:rPr>
        <w:t>vitrin</w:t>
      </w:r>
      <w:proofErr w:type="gramEnd"/>
      <w:r w:rsidRPr="00976710">
        <w:rPr>
          <w:rFonts w:eastAsia="Calibri"/>
          <w:color w:val="000000" w:themeColor="text1"/>
        </w:rPr>
        <w:t xml:space="preserve">, került megrendelésre, mely már kihelyezésre került. </w:t>
      </w:r>
      <w:r w:rsidRPr="00976710">
        <w:rPr>
          <w:color w:val="000000" w:themeColor="text1"/>
        </w:rPr>
        <w:t xml:space="preserve">A berendezésen a város térképe lett feltüntetve a fontosabb látnivalókkal, éttermekkel, szállodákkal,  valamint jelmagyarázatokat, </w:t>
      </w:r>
      <w:r w:rsidR="000926CF" w:rsidRPr="00976710">
        <w:rPr>
          <w:color w:val="000000" w:themeColor="text1"/>
        </w:rPr>
        <w:t xml:space="preserve">és </w:t>
      </w:r>
      <w:r w:rsidRPr="00976710">
        <w:rPr>
          <w:color w:val="000000" w:themeColor="text1"/>
        </w:rPr>
        <w:t xml:space="preserve">fontos </w:t>
      </w:r>
      <w:proofErr w:type="gramStart"/>
      <w:r w:rsidRPr="00976710">
        <w:rPr>
          <w:color w:val="000000" w:themeColor="text1"/>
        </w:rPr>
        <w:t>információkat</w:t>
      </w:r>
      <w:proofErr w:type="gramEnd"/>
      <w:r w:rsidRPr="00976710">
        <w:rPr>
          <w:color w:val="000000" w:themeColor="text1"/>
        </w:rPr>
        <w:t xml:space="preserve"> tartalmaz a felület.</w:t>
      </w:r>
      <w:r w:rsidRPr="00976710">
        <w:rPr>
          <w:rFonts w:eastAsia="Calibri"/>
          <w:color w:val="000000" w:themeColor="text1"/>
        </w:rPr>
        <w:t xml:space="preserve"> Ugyancsak kikerült egy új </w:t>
      </w:r>
      <w:r w:rsidR="000926CF" w:rsidRPr="00976710">
        <w:rPr>
          <w:rFonts w:eastAsia="Calibri"/>
          <w:color w:val="000000" w:themeColor="text1"/>
        </w:rPr>
        <w:t>1*kétoldalas</w:t>
      </w:r>
      <w:r w:rsidRPr="00976710">
        <w:rPr>
          <w:rFonts w:eastAsia="Calibri"/>
          <w:color w:val="000000" w:themeColor="text1"/>
        </w:rPr>
        <w:t xml:space="preserve"> </w:t>
      </w:r>
      <w:proofErr w:type="gramStart"/>
      <w:r w:rsidRPr="00976710">
        <w:rPr>
          <w:rFonts w:eastAsia="Calibri"/>
          <w:color w:val="000000" w:themeColor="text1"/>
        </w:rPr>
        <w:t>vitrin</w:t>
      </w:r>
      <w:proofErr w:type="gramEnd"/>
      <w:r w:rsidRPr="00976710">
        <w:rPr>
          <w:rFonts w:eastAsia="Calibri"/>
          <w:color w:val="000000" w:themeColor="text1"/>
        </w:rPr>
        <w:t xml:space="preserve"> a Kölcsey térre hasonló információkkal. A </w:t>
      </w:r>
      <w:proofErr w:type="gramStart"/>
      <w:r w:rsidRPr="00976710">
        <w:rPr>
          <w:rFonts w:eastAsia="Calibri"/>
          <w:color w:val="000000" w:themeColor="text1"/>
        </w:rPr>
        <w:t>vitrinek</w:t>
      </w:r>
      <w:proofErr w:type="gramEnd"/>
      <w:r w:rsidRPr="00976710">
        <w:rPr>
          <w:rFonts w:eastAsia="Calibri"/>
          <w:color w:val="000000" w:themeColor="text1"/>
        </w:rPr>
        <w:t xml:space="preserve"> összesen 2.900.000 Ft + áfa összegbe kerültek.</w:t>
      </w:r>
    </w:p>
    <w:p w:rsidR="009D67FC" w:rsidRPr="00976710" w:rsidRDefault="009D67FC" w:rsidP="00E074B2">
      <w:pPr>
        <w:jc w:val="both"/>
        <w:rPr>
          <w:rFonts w:eastAsia="Calibri"/>
          <w:color w:val="000000" w:themeColor="text1"/>
        </w:rPr>
      </w:pPr>
    </w:p>
    <w:p w:rsidR="00A87CD4" w:rsidRPr="00976710" w:rsidRDefault="009D67FC" w:rsidP="00E074B2">
      <w:pPr>
        <w:jc w:val="both"/>
        <w:rPr>
          <w:rFonts w:eastAsia="Calibri"/>
          <w:color w:val="000000" w:themeColor="text1"/>
        </w:rPr>
      </w:pPr>
      <w:r w:rsidRPr="00976710">
        <w:rPr>
          <w:rFonts w:eastAsia="Calibri"/>
          <w:color w:val="000000" w:themeColor="text1"/>
        </w:rPr>
        <w:t>A Vörösmarty téren</w:t>
      </w:r>
      <w:r w:rsidR="00A87CD4" w:rsidRPr="00976710">
        <w:rPr>
          <w:rFonts w:eastAsia="Calibri"/>
          <w:color w:val="000000" w:themeColor="text1"/>
        </w:rPr>
        <w:t xml:space="preserve"> és </w:t>
      </w:r>
      <w:r w:rsidRPr="00976710">
        <w:rPr>
          <w:rFonts w:eastAsia="Calibri"/>
          <w:color w:val="000000" w:themeColor="text1"/>
        </w:rPr>
        <w:t>a Termálfürdőnél</w:t>
      </w:r>
      <w:r w:rsidR="00A87CD4" w:rsidRPr="00976710">
        <w:rPr>
          <w:rFonts w:eastAsia="Calibri"/>
          <w:color w:val="000000" w:themeColor="text1"/>
        </w:rPr>
        <w:t xml:space="preserve"> is</w:t>
      </w:r>
      <w:r w:rsidRPr="00976710">
        <w:rPr>
          <w:rFonts w:eastAsia="Calibri"/>
          <w:color w:val="000000" w:themeColor="text1"/>
        </w:rPr>
        <w:t xml:space="preserve"> található </w:t>
      </w:r>
      <w:r w:rsidR="00A87CD4" w:rsidRPr="00976710">
        <w:rPr>
          <w:rFonts w:eastAsia="Calibri"/>
          <w:color w:val="000000" w:themeColor="text1"/>
        </w:rPr>
        <w:t xml:space="preserve">1-1 várostérkép, melyek állapota leromlott. Tekintettel arra, hogy az idei évi költségvetésben nem került pénzügyi fedezet megtervezésre új </w:t>
      </w:r>
      <w:proofErr w:type="gramStart"/>
      <w:r w:rsidR="00A87CD4" w:rsidRPr="00976710">
        <w:rPr>
          <w:rFonts w:eastAsia="Calibri"/>
          <w:color w:val="000000" w:themeColor="text1"/>
        </w:rPr>
        <w:t>vitrinek</w:t>
      </w:r>
      <w:proofErr w:type="gramEnd"/>
      <w:r w:rsidR="00A87CD4" w:rsidRPr="00976710">
        <w:rPr>
          <w:rFonts w:eastAsia="Calibri"/>
          <w:color w:val="000000" w:themeColor="text1"/>
        </w:rPr>
        <w:t xml:space="preserve"> vásárlására, a VÁRVAG Nonprofit Kft. költségvetésében pedig található úgynevezett „táblakeret”, azzal a javaslattal fordulok a Képviselő-testület felé, kérjük meg a VÁRVAG Nonprofit Kft-t árajánlat bekérésére a várostérképek </w:t>
      </w:r>
      <w:r w:rsidR="000926CF" w:rsidRPr="00976710">
        <w:rPr>
          <w:rFonts w:eastAsia="Calibri"/>
          <w:color w:val="000000" w:themeColor="text1"/>
        </w:rPr>
        <w:t>felújítására</w:t>
      </w:r>
      <w:r w:rsidR="00A87CD4" w:rsidRPr="00976710">
        <w:rPr>
          <w:rFonts w:eastAsia="Calibri"/>
          <w:color w:val="000000" w:themeColor="text1"/>
        </w:rPr>
        <w:t>, és a</w:t>
      </w:r>
      <w:r w:rsidR="00BC6024" w:rsidRPr="00976710">
        <w:rPr>
          <w:rFonts w:eastAsia="Calibri"/>
          <w:color w:val="000000" w:themeColor="text1"/>
        </w:rPr>
        <w:t>mennyiben a beérkezett árajánlat</w:t>
      </w:r>
      <w:r w:rsidR="00A87CD4" w:rsidRPr="00976710">
        <w:rPr>
          <w:rFonts w:eastAsia="Calibri"/>
          <w:color w:val="000000" w:themeColor="text1"/>
        </w:rPr>
        <w:t xml:space="preserve"> a </w:t>
      </w:r>
      <w:proofErr w:type="spellStart"/>
      <w:r w:rsidR="00A87CD4" w:rsidRPr="00976710">
        <w:rPr>
          <w:rFonts w:eastAsia="Calibri"/>
          <w:color w:val="000000" w:themeColor="text1"/>
        </w:rPr>
        <w:t>Kft.nél</w:t>
      </w:r>
      <w:proofErr w:type="spellEnd"/>
      <w:r w:rsidR="00A87CD4" w:rsidRPr="00976710">
        <w:rPr>
          <w:rFonts w:eastAsia="Calibri"/>
          <w:color w:val="000000" w:themeColor="text1"/>
        </w:rPr>
        <w:t xml:space="preserve"> rendelkezésre álló pénzügyi fedezeten belül van, úgy végezze el a táblák felújítását</w:t>
      </w:r>
      <w:r w:rsidR="00BC6024" w:rsidRPr="00976710">
        <w:rPr>
          <w:rFonts w:eastAsia="Calibri"/>
          <w:color w:val="000000" w:themeColor="text1"/>
        </w:rPr>
        <w:t xml:space="preserve"> saját költségvetésének terhére</w:t>
      </w:r>
      <w:r w:rsidR="00A87CD4" w:rsidRPr="00976710">
        <w:rPr>
          <w:rFonts w:eastAsia="Calibri"/>
          <w:color w:val="000000" w:themeColor="text1"/>
        </w:rPr>
        <w:t xml:space="preserve">. </w:t>
      </w:r>
    </w:p>
    <w:bookmarkEnd w:id="0"/>
    <w:p w:rsidR="00E04354" w:rsidRPr="00976710" w:rsidRDefault="00E04354" w:rsidP="00C16BA8">
      <w:pPr>
        <w:jc w:val="both"/>
        <w:rPr>
          <w:color w:val="000000" w:themeColor="text1"/>
        </w:rPr>
      </w:pPr>
    </w:p>
    <w:p w:rsidR="00E44F30" w:rsidRPr="00976710" w:rsidRDefault="00E44F30" w:rsidP="003E3310">
      <w:pPr>
        <w:jc w:val="both"/>
        <w:rPr>
          <w:color w:val="000000" w:themeColor="text1"/>
        </w:rPr>
      </w:pPr>
      <w:r w:rsidRPr="00976710">
        <w:rPr>
          <w:color w:val="000000" w:themeColor="text1"/>
        </w:rPr>
        <w:t xml:space="preserve">Az előterjesztést a </w:t>
      </w:r>
      <w:r w:rsidR="000926CF" w:rsidRPr="00976710">
        <w:rPr>
          <w:b/>
          <w:color w:val="000000" w:themeColor="text1"/>
        </w:rPr>
        <w:t>Tulajdonosi</w:t>
      </w:r>
      <w:r w:rsidR="00B40230" w:rsidRPr="00976710">
        <w:rPr>
          <w:b/>
          <w:color w:val="000000" w:themeColor="text1"/>
        </w:rPr>
        <w:t xml:space="preserve"> </w:t>
      </w:r>
      <w:r w:rsidRPr="00976710">
        <w:rPr>
          <w:b/>
          <w:color w:val="000000" w:themeColor="text1"/>
        </w:rPr>
        <w:t>Bizottság</w:t>
      </w:r>
      <w:r w:rsidR="00BC6024" w:rsidRPr="00976710">
        <w:rPr>
          <w:b/>
          <w:color w:val="000000" w:themeColor="text1"/>
        </w:rPr>
        <w:t xml:space="preserve"> </w:t>
      </w:r>
      <w:r w:rsidR="00BC6024" w:rsidRPr="00976710">
        <w:rPr>
          <w:color w:val="000000" w:themeColor="text1"/>
        </w:rPr>
        <w:t xml:space="preserve">és </w:t>
      </w:r>
      <w:r w:rsidR="0081786C" w:rsidRPr="00976710">
        <w:rPr>
          <w:color w:val="000000" w:themeColor="text1"/>
        </w:rPr>
        <w:t>a</w:t>
      </w:r>
      <w:r w:rsidR="00BC6024" w:rsidRPr="00976710">
        <w:rPr>
          <w:color w:val="000000" w:themeColor="text1"/>
        </w:rPr>
        <w:t>z</w:t>
      </w:r>
      <w:r w:rsidR="00BC6024" w:rsidRPr="00976710">
        <w:rPr>
          <w:b/>
          <w:color w:val="000000" w:themeColor="text1"/>
        </w:rPr>
        <w:t xml:space="preserve"> Értéktár és Értékvédelmi Bizottság </w:t>
      </w:r>
      <w:r w:rsidRPr="00976710">
        <w:rPr>
          <w:color w:val="000000" w:themeColor="text1"/>
        </w:rPr>
        <w:t xml:space="preserve">tárgyalja meg. </w:t>
      </w:r>
    </w:p>
    <w:p w:rsidR="006B7257" w:rsidRPr="00976710" w:rsidRDefault="006B7257" w:rsidP="003E3310">
      <w:pPr>
        <w:jc w:val="both"/>
        <w:rPr>
          <w:color w:val="000000" w:themeColor="text1"/>
        </w:rPr>
      </w:pPr>
    </w:p>
    <w:p w:rsidR="00637A4F" w:rsidRPr="00976710" w:rsidRDefault="00637A4F" w:rsidP="003E3310">
      <w:pPr>
        <w:pStyle w:val="Szvegtrzs"/>
        <w:jc w:val="both"/>
        <w:rPr>
          <w:color w:val="000000" w:themeColor="text1"/>
        </w:rPr>
      </w:pPr>
      <w:r w:rsidRPr="00976710">
        <w:rPr>
          <w:color w:val="000000" w:themeColor="text1"/>
        </w:rPr>
        <w:t xml:space="preserve">A döntéshozatal a Magyarország helyi önkormányzatairól szóló 2011. évi CLXXXIX. törvény 46. § (1)-(2) bekezdésben foglaltakra figyelemmel </w:t>
      </w:r>
      <w:r w:rsidRPr="00976710">
        <w:rPr>
          <w:b/>
          <w:color w:val="000000" w:themeColor="text1"/>
        </w:rPr>
        <w:t>nyilvános</w:t>
      </w:r>
      <w:r w:rsidRPr="00976710">
        <w:rPr>
          <w:color w:val="000000" w:themeColor="text1"/>
        </w:rPr>
        <w:t xml:space="preserve"> ülés keretében, az 50. § és a KT </w:t>
      </w:r>
      <w:proofErr w:type="spellStart"/>
      <w:r w:rsidRPr="00976710">
        <w:rPr>
          <w:color w:val="000000" w:themeColor="text1"/>
        </w:rPr>
        <w:t>SzMSz</w:t>
      </w:r>
      <w:proofErr w:type="spellEnd"/>
      <w:r w:rsidRPr="00976710">
        <w:rPr>
          <w:color w:val="000000" w:themeColor="text1"/>
        </w:rPr>
        <w:t xml:space="preserve"> 55.§. (1) bekezdés alapján </w:t>
      </w:r>
      <w:r w:rsidRPr="00976710">
        <w:rPr>
          <w:b/>
          <w:color w:val="000000" w:themeColor="text1"/>
        </w:rPr>
        <w:t>egyszerű többségű</w:t>
      </w:r>
      <w:r w:rsidRPr="00976710">
        <w:rPr>
          <w:color w:val="000000" w:themeColor="text1"/>
        </w:rPr>
        <w:t xml:space="preserve"> szavazati arányt igényel.</w:t>
      </w:r>
    </w:p>
    <w:p w:rsidR="00637A4F" w:rsidRPr="00976710" w:rsidRDefault="00637A4F">
      <w:pPr>
        <w:rPr>
          <w:color w:val="000000" w:themeColor="text1"/>
        </w:rPr>
      </w:pPr>
    </w:p>
    <w:p w:rsidR="0039382F" w:rsidRPr="00976710" w:rsidRDefault="000F2537">
      <w:pPr>
        <w:rPr>
          <w:color w:val="000000" w:themeColor="text1"/>
        </w:rPr>
      </w:pPr>
      <w:r w:rsidRPr="00976710">
        <w:rPr>
          <w:color w:val="000000" w:themeColor="text1"/>
        </w:rPr>
        <w:t>Cegléd, 20</w:t>
      </w:r>
      <w:r w:rsidR="00276FDC" w:rsidRPr="00976710">
        <w:rPr>
          <w:color w:val="000000" w:themeColor="text1"/>
        </w:rPr>
        <w:t xml:space="preserve">25. </w:t>
      </w:r>
      <w:r w:rsidR="00B35C33" w:rsidRPr="00976710">
        <w:rPr>
          <w:color w:val="000000" w:themeColor="text1"/>
        </w:rPr>
        <w:t>április 30.</w:t>
      </w:r>
    </w:p>
    <w:p w:rsidR="0039382F" w:rsidRPr="00976710" w:rsidRDefault="0039382F">
      <w:pPr>
        <w:rPr>
          <w:color w:val="000000" w:themeColor="text1"/>
        </w:rPr>
      </w:pPr>
    </w:p>
    <w:p w:rsidR="00ED7051" w:rsidRPr="00976710" w:rsidRDefault="0039382F" w:rsidP="0039382F">
      <w:pPr>
        <w:tabs>
          <w:tab w:val="center" w:pos="7371"/>
        </w:tabs>
        <w:rPr>
          <w:color w:val="000000" w:themeColor="text1"/>
        </w:rPr>
      </w:pPr>
      <w:r w:rsidRPr="00976710">
        <w:rPr>
          <w:color w:val="000000" w:themeColor="text1"/>
        </w:rPr>
        <w:tab/>
        <w:t xml:space="preserve">Dr. </w:t>
      </w:r>
      <w:r w:rsidR="00ED7051" w:rsidRPr="00976710">
        <w:rPr>
          <w:color w:val="000000" w:themeColor="text1"/>
        </w:rPr>
        <w:t>Ferenczi Norbert</w:t>
      </w:r>
      <w:r w:rsidRPr="00976710">
        <w:rPr>
          <w:color w:val="000000" w:themeColor="text1"/>
        </w:rPr>
        <w:tab/>
      </w:r>
      <w:r w:rsidR="00976710" w:rsidRPr="00976710">
        <w:rPr>
          <w:color w:val="000000" w:themeColor="text1"/>
        </w:rPr>
        <w:t>s.k.</w:t>
      </w:r>
    </w:p>
    <w:p w:rsidR="00B35C33" w:rsidRPr="00976710" w:rsidRDefault="00976710" w:rsidP="00976710">
      <w:pPr>
        <w:tabs>
          <w:tab w:val="center" w:pos="7371"/>
        </w:tabs>
        <w:rPr>
          <w:color w:val="000000" w:themeColor="text1"/>
        </w:rPr>
      </w:pPr>
      <w:r>
        <w:rPr>
          <w:color w:val="000000" w:themeColor="text1"/>
        </w:rPr>
        <w:tab/>
      </w:r>
      <w:proofErr w:type="gramStart"/>
      <w:r>
        <w:rPr>
          <w:color w:val="000000" w:themeColor="text1"/>
        </w:rPr>
        <w:t>elnök</w:t>
      </w:r>
      <w:proofErr w:type="gramEnd"/>
    </w:p>
    <w:p w:rsidR="00B35C33" w:rsidRPr="00976710" w:rsidRDefault="00B35C33">
      <w:pPr>
        <w:jc w:val="center"/>
        <w:rPr>
          <w:b/>
          <w:bCs/>
          <w:color w:val="000000" w:themeColor="text1"/>
        </w:rPr>
      </w:pPr>
    </w:p>
    <w:p w:rsidR="0060402B" w:rsidRPr="00976710" w:rsidRDefault="000F2537">
      <w:pPr>
        <w:jc w:val="center"/>
        <w:rPr>
          <w:b/>
          <w:bCs/>
          <w:color w:val="000000" w:themeColor="text1"/>
        </w:rPr>
      </w:pPr>
      <w:r w:rsidRPr="00976710">
        <w:rPr>
          <w:b/>
          <w:bCs/>
          <w:color w:val="000000" w:themeColor="text1"/>
        </w:rPr>
        <w:lastRenderedPageBreak/>
        <w:t>Határozati javaslat</w:t>
      </w:r>
    </w:p>
    <w:p w:rsidR="0060402B" w:rsidRPr="00976710" w:rsidRDefault="0060402B">
      <w:pPr>
        <w:rPr>
          <w:color w:val="000000" w:themeColor="text1"/>
        </w:rPr>
      </w:pPr>
    </w:p>
    <w:p w:rsidR="0060402B" w:rsidRPr="00976710" w:rsidRDefault="000F2537">
      <w:pPr>
        <w:rPr>
          <w:b/>
          <w:bCs/>
          <w:color w:val="000000" w:themeColor="text1"/>
        </w:rPr>
      </w:pPr>
      <w:r w:rsidRPr="00976710">
        <w:rPr>
          <w:b/>
          <w:bCs/>
          <w:color w:val="000000" w:themeColor="text1"/>
        </w:rPr>
        <w:t>Cegléd Város Önkormányzatának Képviselő</w:t>
      </w:r>
      <w:r w:rsidR="0039382F" w:rsidRPr="00976710">
        <w:rPr>
          <w:b/>
          <w:bCs/>
          <w:color w:val="000000" w:themeColor="text1"/>
        </w:rPr>
        <w:t>-</w:t>
      </w:r>
      <w:r w:rsidRPr="00976710">
        <w:rPr>
          <w:b/>
          <w:bCs/>
          <w:color w:val="000000" w:themeColor="text1"/>
        </w:rPr>
        <w:t>tes</w:t>
      </w:r>
      <w:r w:rsidR="00801166" w:rsidRPr="00976710">
        <w:rPr>
          <w:b/>
          <w:bCs/>
          <w:color w:val="000000" w:themeColor="text1"/>
        </w:rPr>
        <w:t>t</w:t>
      </w:r>
      <w:r w:rsidRPr="00976710">
        <w:rPr>
          <w:b/>
          <w:bCs/>
          <w:color w:val="000000" w:themeColor="text1"/>
        </w:rPr>
        <w:t>ülete</w:t>
      </w:r>
    </w:p>
    <w:p w:rsidR="0060402B" w:rsidRPr="00976710" w:rsidRDefault="0060402B">
      <w:pPr>
        <w:rPr>
          <w:color w:val="000000" w:themeColor="text1"/>
        </w:rPr>
      </w:pPr>
    </w:p>
    <w:p w:rsidR="00000A1B" w:rsidRPr="00976710" w:rsidRDefault="00B969A8" w:rsidP="000926CF">
      <w:pPr>
        <w:numPr>
          <w:ilvl w:val="0"/>
          <w:numId w:val="1"/>
        </w:numPr>
        <w:spacing w:after="120"/>
        <w:ind w:left="714" w:hanging="357"/>
        <w:jc w:val="both"/>
        <w:rPr>
          <w:color w:val="000000" w:themeColor="text1"/>
        </w:rPr>
      </w:pPr>
      <w:r w:rsidRPr="00976710">
        <w:rPr>
          <w:color w:val="000000" w:themeColor="text1"/>
        </w:rPr>
        <w:t xml:space="preserve">Támogatja a Vörösmarty téren és a Ceglédi Termálfürdő épülete előtt található </w:t>
      </w:r>
      <w:r w:rsidR="000926CF" w:rsidRPr="00976710">
        <w:rPr>
          <w:rFonts w:eastAsia="Calibri"/>
          <w:color w:val="000000" w:themeColor="text1"/>
        </w:rPr>
        <w:t>köztéri fémkeretes várostérkép felújítását.</w:t>
      </w:r>
    </w:p>
    <w:p w:rsidR="00976710" w:rsidRDefault="000926CF" w:rsidP="00BE5054">
      <w:pPr>
        <w:numPr>
          <w:ilvl w:val="0"/>
          <w:numId w:val="1"/>
        </w:numPr>
        <w:spacing w:after="120"/>
        <w:ind w:left="714" w:hanging="357"/>
        <w:jc w:val="both"/>
        <w:rPr>
          <w:color w:val="000000" w:themeColor="text1"/>
        </w:rPr>
      </w:pPr>
      <w:r w:rsidRPr="00976710">
        <w:rPr>
          <w:color w:val="000000" w:themeColor="text1"/>
        </w:rPr>
        <w:t xml:space="preserve">Utasítja a VÁRVAG Nonprofit Kft-t a táblák megújítására vonatkozó </w:t>
      </w:r>
      <w:r w:rsidR="00BC6024" w:rsidRPr="00976710">
        <w:rPr>
          <w:color w:val="000000" w:themeColor="text1"/>
        </w:rPr>
        <w:t xml:space="preserve">egyeztetések lefolytatására, </w:t>
      </w:r>
      <w:r w:rsidR="00976710" w:rsidRPr="00976710">
        <w:rPr>
          <w:color w:val="000000" w:themeColor="text1"/>
        </w:rPr>
        <w:t>árajánlatok bekérésére.</w:t>
      </w:r>
    </w:p>
    <w:p w:rsidR="00976710" w:rsidRPr="007331C1" w:rsidRDefault="007331C1" w:rsidP="007331C1">
      <w:pPr>
        <w:numPr>
          <w:ilvl w:val="0"/>
          <w:numId w:val="1"/>
        </w:numPr>
        <w:spacing w:after="120"/>
        <w:ind w:left="714" w:hanging="357"/>
        <w:jc w:val="both"/>
        <w:rPr>
          <w:color w:val="000000" w:themeColor="text1"/>
        </w:rPr>
      </w:pPr>
      <w:r w:rsidRPr="007331C1">
        <w:rPr>
          <w:color w:val="000000" w:themeColor="text1"/>
        </w:rPr>
        <w:t xml:space="preserve"> </w:t>
      </w:r>
      <w:r w:rsidR="00976710" w:rsidRPr="007331C1">
        <w:rPr>
          <w:color w:val="000000" w:themeColor="text1"/>
        </w:rPr>
        <w:t xml:space="preserve">Utasítja a VÁRVAG Nonprofit Kft, hogy a pénzügyi fedezet rendelkezésre állása esetén várostérképek felújítását saját költségvetésének a terhére rendelje meg, </w:t>
      </w:r>
      <w:r>
        <w:rPr>
          <w:color w:val="000000" w:themeColor="text1"/>
        </w:rPr>
        <w:t>pénzügyi fedezet</w:t>
      </w:r>
      <w:r w:rsidR="00976710" w:rsidRPr="007331C1">
        <w:rPr>
          <w:color w:val="000000" w:themeColor="text1"/>
        </w:rPr>
        <w:t xml:space="preserve"> hiányában </w:t>
      </w:r>
      <w:r>
        <w:rPr>
          <w:color w:val="000000" w:themeColor="text1"/>
        </w:rPr>
        <w:t xml:space="preserve">pedig </w:t>
      </w:r>
      <w:r w:rsidR="00976710" w:rsidRPr="007331C1">
        <w:rPr>
          <w:color w:val="000000" w:themeColor="text1"/>
        </w:rPr>
        <w:t>a Képviselő-testület júniusi rendes testületi ülé</w:t>
      </w:r>
      <w:r w:rsidR="00976710" w:rsidRPr="007331C1">
        <w:rPr>
          <w:color w:val="000000" w:themeColor="text1"/>
        </w:rPr>
        <w:t>sére készítsen előterjesztést a felújításhoz szükséges</w:t>
      </w:r>
      <w:r>
        <w:rPr>
          <w:color w:val="000000" w:themeColor="text1"/>
        </w:rPr>
        <w:t xml:space="preserve"> hiányzó</w:t>
      </w:r>
      <w:r w:rsidR="00976710" w:rsidRPr="007331C1">
        <w:rPr>
          <w:color w:val="000000" w:themeColor="text1"/>
        </w:rPr>
        <w:t xml:space="preserve"> fedezet mértékéről. </w:t>
      </w:r>
    </w:p>
    <w:p w:rsidR="00BE5054" w:rsidRPr="00976710" w:rsidRDefault="00BE5054" w:rsidP="00BE5054">
      <w:pPr>
        <w:rPr>
          <w:color w:val="000000" w:themeColor="text1"/>
        </w:rPr>
      </w:pPr>
    </w:p>
    <w:p w:rsidR="00AC2909" w:rsidRPr="00976710" w:rsidRDefault="00CB6AC9" w:rsidP="00AC2909">
      <w:pPr>
        <w:rPr>
          <w:color w:val="000000" w:themeColor="text1"/>
        </w:rPr>
      </w:pPr>
      <w:r w:rsidRPr="00976710">
        <w:rPr>
          <w:color w:val="000000" w:themeColor="text1"/>
        </w:rPr>
        <w:t xml:space="preserve">Határidő: </w:t>
      </w:r>
      <w:r w:rsidR="00976710" w:rsidRPr="00976710">
        <w:rPr>
          <w:color w:val="000000" w:themeColor="text1"/>
        </w:rPr>
        <w:t>folyamatos</w:t>
      </w:r>
      <w:r w:rsidRPr="00976710">
        <w:rPr>
          <w:color w:val="000000" w:themeColor="text1"/>
        </w:rPr>
        <w:tab/>
      </w:r>
      <w:r w:rsidRPr="00976710">
        <w:rPr>
          <w:color w:val="000000" w:themeColor="text1"/>
        </w:rPr>
        <w:tab/>
      </w:r>
      <w:r w:rsidRPr="00976710">
        <w:rPr>
          <w:color w:val="000000" w:themeColor="text1"/>
        </w:rPr>
        <w:tab/>
      </w:r>
      <w:r w:rsidRPr="00976710">
        <w:rPr>
          <w:color w:val="000000" w:themeColor="text1"/>
        </w:rPr>
        <w:tab/>
      </w:r>
      <w:bookmarkStart w:id="1" w:name="_GoBack"/>
      <w:bookmarkEnd w:id="1"/>
      <w:r w:rsidRPr="00976710">
        <w:rPr>
          <w:color w:val="000000" w:themeColor="text1"/>
        </w:rPr>
        <w:tab/>
      </w:r>
      <w:r w:rsidR="00AC2909" w:rsidRPr="00976710">
        <w:rPr>
          <w:color w:val="000000" w:themeColor="text1"/>
        </w:rPr>
        <w:t>Felelős:</w:t>
      </w:r>
      <w:r w:rsidR="001A69BF" w:rsidRPr="00976710">
        <w:rPr>
          <w:color w:val="000000" w:themeColor="text1"/>
        </w:rPr>
        <w:t xml:space="preserve"> </w:t>
      </w:r>
      <w:r w:rsidRPr="00976710">
        <w:rPr>
          <w:color w:val="000000" w:themeColor="text1"/>
        </w:rPr>
        <w:t xml:space="preserve">Dr. Csáky András </w:t>
      </w:r>
      <w:r w:rsidR="00AC2909" w:rsidRPr="00976710">
        <w:rPr>
          <w:color w:val="000000" w:themeColor="text1"/>
        </w:rPr>
        <w:t>polgármester</w:t>
      </w:r>
    </w:p>
    <w:p w:rsidR="00AC2909" w:rsidRPr="00976710" w:rsidRDefault="00A7695C" w:rsidP="00AC2909">
      <w:pPr>
        <w:rPr>
          <w:color w:val="000000" w:themeColor="text1"/>
        </w:rPr>
      </w:pPr>
      <w:r w:rsidRPr="00976710">
        <w:rPr>
          <w:color w:val="000000" w:themeColor="text1"/>
        </w:rPr>
        <w:tab/>
      </w:r>
      <w:r w:rsidRPr="00976710">
        <w:rPr>
          <w:color w:val="000000" w:themeColor="text1"/>
        </w:rPr>
        <w:tab/>
      </w:r>
      <w:r w:rsidRPr="00976710">
        <w:rPr>
          <w:color w:val="000000" w:themeColor="text1"/>
        </w:rPr>
        <w:tab/>
      </w:r>
      <w:r w:rsidRPr="00976710">
        <w:rPr>
          <w:color w:val="000000" w:themeColor="text1"/>
        </w:rPr>
        <w:tab/>
      </w:r>
    </w:p>
    <w:p w:rsidR="000926CF" w:rsidRPr="00976710" w:rsidRDefault="000926CF" w:rsidP="000926CF">
      <w:pPr>
        <w:rPr>
          <w:color w:val="000000" w:themeColor="text1"/>
        </w:rPr>
      </w:pPr>
      <w:r w:rsidRPr="00976710">
        <w:rPr>
          <w:color w:val="000000" w:themeColor="text1"/>
        </w:rPr>
        <w:t>A határozatot kapják:</w:t>
      </w:r>
    </w:p>
    <w:p w:rsidR="000926CF" w:rsidRPr="00976710" w:rsidRDefault="000926CF" w:rsidP="000926CF">
      <w:pPr>
        <w:pStyle w:val="Listaszerbekezds"/>
        <w:numPr>
          <w:ilvl w:val="1"/>
          <w:numId w:val="3"/>
        </w:numPr>
        <w:rPr>
          <w:color w:val="000000" w:themeColor="text1"/>
        </w:rPr>
      </w:pPr>
      <w:r w:rsidRPr="00976710">
        <w:rPr>
          <w:color w:val="000000" w:themeColor="text1"/>
        </w:rPr>
        <w:t xml:space="preserve">VÁRVAG Nonprofit Kft. </w:t>
      </w:r>
    </w:p>
    <w:p w:rsidR="000926CF" w:rsidRPr="00976710" w:rsidRDefault="000926CF" w:rsidP="000926CF">
      <w:pPr>
        <w:pStyle w:val="Listaszerbekezds"/>
        <w:numPr>
          <w:ilvl w:val="1"/>
          <w:numId w:val="3"/>
        </w:numPr>
        <w:rPr>
          <w:color w:val="000000" w:themeColor="text1"/>
        </w:rPr>
      </w:pPr>
      <w:r w:rsidRPr="00976710">
        <w:rPr>
          <w:color w:val="000000" w:themeColor="text1"/>
        </w:rPr>
        <w:t>Irattár</w:t>
      </w:r>
    </w:p>
    <w:p w:rsidR="007474F0" w:rsidRPr="00976710" w:rsidRDefault="007474F0" w:rsidP="00AC2909">
      <w:pPr>
        <w:rPr>
          <w:color w:val="000000" w:themeColor="text1"/>
        </w:rPr>
      </w:pPr>
    </w:p>
    <w:p w:rsidR="000926CF" w:rsidRPr="00976710" w:rsidRDefault="000926CF" w:rsidP="00AC2909">
      <w:pPr>
        <w:rPr>
          <w:color w:val="000000" w:themeColor="text1"/>
        </w:rPr>
      </w:pPr>
    </w:p>
    <w:p w:rsidR="000926CF" w:rsidRPr="00976710" w:rsidRDefault="000926CF" w:rsidP="00AC2909">
      <w:pPr>
        <w:rPr>
          <w:color w:val="000000" w:themeColor="text1"/>
        </w:rPr>
      </w:pPr>
    </w:p>
    <w:p w:rsidR="00AC2909" w:rsidRPr="00976710" w:rsidRDefault="00AC2909" w:rsidP="00AC2909">
      <w:pPr>
        <w:rPr>
          <w:color w:val="000000" w:themeColor="text1"/>
        </w:rPr>
      </w:pPr>
      <w:r w:rsidRPr="00976710">
        <w:rPr>
          <w:color w:val="000000" w:themeColor="text1"/>
        </w:rPr>
        <w:t>Az előterjesztést láttam:</w:t>
      </w:r>
    </w:p>
    <w:p w:rsidR="00AC2909" w:rsidRPr="00976710" w:rsidRDefault="00AC2909" w:rsidP="00AC2909">
      <w:pPr>
        <w:rPr>
          <w:color w:val="000000" w:themeColor="text1"/>
        </w:rPr>
      </w:pPr>
    </w:p>
    <w:p w:rsidR="00AC2909" w:rsidRPr="00976710" w:rsidRDefault="00CB6AC9" w:rsidP="00CB6AC9">
      <w:pPr>
        <w:tabs>
          <w:tab w:val="center" w:pos="3402"/>
        </w:tabs>
        <w:rPr>
          <w:color w:val="000000" w:themeColor="text1"/>
        </w:rPr>
      </w:pPr>
      <w:r w:rsidRPr="00976710">
        <w:rPr>
          <w:color w:val="000000" w:themeColor="text1"/>
        </w:rPr>
        <w:t xml:space="preserve"> </w:t>
      </w:r>
      <w:r w:rsidRPr="00976710">
        <w:rPr>
          <w:color w:val="000000" w:themeColor="text1"/>
        </w:rPr>
        <w:tab/>
      </w:r>
      <w:r w:rsidR="00AC2909" w:rsidRPr="00976710">
        <w:rPr>
          <w:color w:val="000000" w:themeColor="text1"/>
        </w:rPr>
        <w:t>Dr. Diósgyőri Gitta</w:t>
      </w:r>
    </w:p>
    <w:p w:rsidR="00AC2909" w:rsidRPr="00976710" w:rsidRDefault="00CB6AC9" w:rsidP="00CB6AC9">
      <w:pPr>
        <w:tabs>
          <w:tab w:val="center" w:pos="3402"/>
        </w:tabs>
        <w:rPr>
          <w:color w:val="000000" w:themeColor="text1"/>
        </w:rPr>
      </w:pPr>
      <w:r w:rsidRPr="00976710">
        <w:rPr>
          <w:color w:val="000000" w:themeColor="text1"/>
        </w:rPr>
        <w:t xml:space="preserve"> </w:t>
      </w:r>
      <w:r w:rsidRPr="00976710">
        <w:rPr>
          <w:color w:val="000000" w:themeColor="text1"/>
        </w:rPr>
        <w:tab/>
      </w:r>
      <w:proofErr w:type="gramStart"/>
      <w:r w:rsidR="00AC2909" w:rsidRPr="00976710">
        <w:rPr>
          <w:color w:val="000000" w:themeColor="text1"/>
        </w:rPr>
        <w:t>címzetes</w:t>
      </w:r>
      <w:proofErr w:type="gramEnd"/>
      <w:r w:rsidR="00AC2909" w:rsidRPr="00976710">
        <w:rPr>
          <w:color w:val="000000" w:themeColor="text1"/>
        </w:rPr>
        <w:t xml:space="preserve"> fője</w:t>
      </w:r>
      <w:r w:rsidR="001A69BF" w:rsidRPr="00976710">
        <w:rPr>
          <w:color w:val="000000" w:themeColor="text1"/>
        </w:rPr>
        <w:t>g</w:t>
      </w:r>
      <w:r w:rsidR="00AC2909" w:rsidRPr="00976710">
        <w:rPr>
          <w:color w:val="000000" w:themeColor="text1"/>
        </w:rPr>
        <w:t>yző</w:t>
      </w:r>
    </w:p>
    <w:sectPr w:rsidR="00AC2909" w:rsidRPr="00976710" w:rsidSect="00C80BEC">
      <w:headerReference w:type="default" r:id="rId8"/>
      <w:footerReference w:type="even" r:id="rId9"/>
      <w:footerReference w:type="default" r:id="rId10"/>
      <w:pgSz w:w="11906" w:h="16838"/>
      <w:pgMar w:top="1967" w:right="1417" w:bottom="1417" w:left="1417" w:header="156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1D2" w:rsidRDefault="001831D2">
      <w:r>
        <w:separator/>
      </w:r>
    </w:p>
  </w:endnote>
  <w:endnote w:type="continuationSeparator" w:id="0">
    <w:p w:rsidR="001831D2" w:rsidRDefault="00183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8695338"/>
      <w:docPartObj>
        <w:docPartGallery w:val="Page Numbers (Bottom of Page)"/>
        <w:docPartUnique/>
      </w:docPartObj>
    </w:sdtPr>
    <w:sdtEndPr/>
    <w:sdtContent>
      <w:p w:rsidR="00CB6AC9" w:rsidRDefault="00CB6AC9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31C1">
          <w:rPr>
            <w:noProof/>
          </w:rPr>
          <w:t>2</w:t>
        </w:r>
        <w:r>
          <w:fldChar w:fldCharType="end"/>
        </w:r>
      </w:p>
    </w:sdtContent>
  </w:sdt>
  <w:p w:rsidR="00C80BEC" w:rsidRDefault="00C80BEC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3390350"/>
      <w:docPartObj>
        <w:docPartGallery w:val="Page Numbers (Bottom of Page)"/>
        <w:docPartUnique/>
      </w:docPartObj>
    </w:sdtPr>
    <w:sdtEndPr/>
    <w:sdtContent>
      <w:p w:rsidR="00591AB0" w:rsidRDefault="00591AB0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6710">
          <w:rPr>
            <w:noProof/>
          </w:rPr>
          <w:t>1</w:t>
        </w:r>
        <w:r>
          <w:fldChar w:fldCharType="end"/>
        </w:r>
      </w:p>
    </w:sdtContent>
  </w:sdt>
  <w:p w:rsidR="00C80BEC" w:rsidRDefault="00C80BE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1D2" w:rsidRDefault="001831D2">
      <w:r>
        <w:separator/>
      </w:r>
    </w:p>
  </w:footnote>
  <w:footnote w:type="continuationSeparator" w:id="0">
    <w:p w:rsidR="001831D2" w:rsidRDefault="00183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02B" w:rsidRDefault="003A7445" w:rsidP="00FB4784">
    <w:pPr>
      <w:tabs>
        <w:tab w:val="left" w:pos="4920"/>
      </w:tabs>
      <w:rPr>
        <w:i/>
      </w:rPr>
    </w:pPr>
    <w:r>
      <w:rPr>
        <w:i/>
        <w:noProof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column">
                <wp:posOffset>1016469</wp:posOffset>
              </wp:positionH>
              <wp:positionV relativeFrom="paragraph">
                <wp:posOffset>-489668</wp:posOffset>
              </wp:positionV>
              <wp:extent cx="3904091" cy="826660"/>
              <wp:effectExtent l="0" t="0" r="0" b="0"/>
              <wp:wrapNone/>
              <wp:docPr id="3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904091" cy="826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81786C" w:rsidRDefault="000F2537" w:rsidP="0081786C">
                          <w:pPr>
                            <w:pStyle w:val="Kerettartalom"/>
                            <w:jc w:val="center"/>
                            <w:rPr>
                              <w:b/>
                              <w:sz w:val="26"/>
                              <w:szCs w:val="26"/>
                            </w:rPr>
                          </w:pPr>
                          <w:r w:rsidRPr="003A7445">
                            <w:rPr>
                              <w:b/>
                              <w:sz w:val="26"/>
                              <w:szCs w:val="26"/>
                            </w:rPr>
                            <w:t>Cegléd Város Önkorm</w:t>
                          </w:r>
                          <w:r w:rsidR="00591AB0" w:rsidRPr="003A7445">
                            <w:rPr>
                              <w:b/>
                              <w:sz w:val="26"/>
                              <w:szCs w:val="26"/>
                            </w:rPr>
                            <w:t>ányzatának</w:t>
                          </w:r>
                        </w:p>
                        <w:p w:rsidR="00FB4784" w:rsidRPr="003A7445" w:rsidRDefault="00976710" w:rsidP="0081786C">
                          <w:pPr>
                            <w:pStyle w:val="Kerettartalom"/>
                            <w:jc w:val="center"/>
                            <w:rPr>
                              <w:b/>
                              <w:sz w:val="26"/>
                              <w:szCs w:val="26"/>
                            </w:rPr>
                          </w:pPr>
                          <w:r>
                            <w:rPr>
                              <w:b/>
                              <w:sz w:val="26"/>
                              <w:szCs w:val="26"/>
                            </w:rPr>
                            <w:t>Tulajdonosi Bizottságának Elnökétől</w:t>
                          </w:r>
                        </w:p>
                        <w:p w:rsidR="0060402B" w:rsidRPr="0039382F" w:rsidRDefault="000F2537" w:rsidP="00FB4784">
                          <w:pPr>
                            <w:pStyle w:val="Kerettartalom"/>
                            <w:jc w:val="center"/>
                            <w:rPr>
                              <w:sz w:val="26"/>
                              <w:szCs w:val="26"/>
                            </w:rPr>
                          </w:pPr>
                          <w:r w:rsidRPr="0039382F">
                            <w:rPr>
                              <w:sz w:val="26"/>
                              <w:szCs w:val="26"/>
                            </w:rPr>
                            <w:t>2700 Cegléd, Kossuth tér 1.</w:t>
                          </w:r>
                        </w:p>
                        <w:p w:rsidR="0060402B" w:rsidRPr="0039382F" w:rsidRDefault="000F2537">
                          <w:pPr>
                            <w:pStyle w:val="Kerettartalom"/>
                            <w:jc w:val="center"/>
                            <w:rPr>
                              <w:sz w:val="26"/>
                              <w:szCs w:val="26"/>
                            </w:rPr>
                          </w:pPr>
                          <w:r w:rsidRPr="0039382F">
                            <w:rPr>
                              <w:sz w:val="26"/>
                              <w:szCs w:val="26"/>
                            </w:rPr>
                            <w:t>Levélcím: 2701 Cegléd, Pf.: 85.</w:t>
                          </w:r>
                        </w:p>
                        <w:p w:rsidR="0060402B" w:rsidRPr="0039382F" w:rsidRDefault="000F2537">
                          <w:pPr>
                            <w:pStyle w:val="Kerettartalom"/>
                            <w:jc w:val="center"/>
                            <w:rPr>
                              <w:sz w:val="26"/>
                              <w:szCs w:val="26"/>
                            </w:rPr>
                          </w:pPr>
                          <w:r w:rsidRPr="0039382F">
                            <w:rPr>
                              <w:sz w:val="26"/>
                              <w:szCs w:val="26"/>
                            </w:rPr>
                            <w:t>Tel.: 06/53/511-400</w:t>
                          </w:r>
                          <w:r w:rsidR="00FB4784" w:rsidRPr="0039382F">
                            <w:rPr>
                              <w:sz w:val="26"/>
                              <w:szCs w:val="26"/>
                            </w:rPr>
                            <w:t>, Fax:511-406</w:t>
                          </w:r>
                        </w:p>
                        <w:p w:rsidR="00FB4784" w:rsidRPr="00FB4784" w:rsidRDefault="00FB4784">
                          <w:pPr>
                            <w:pStyle w:val="Kerettartalom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</w:p>
                        <w:p w:rsidR="0060402B" w:rsidRDefault="0060402B">
                          <w:pPr>
                            <w:pStyle w:val="Kerettartalom"/>
                            <w:jc w:val="center"/>
                          </w:pP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Text Box 2" o:spid="_x0000_s1027" style="position:absolute;margin-left:80.05pt;margin-top:-38.55pt;width:307.4pt;height:65.1pt;z-index:-503316477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" filled="f" stroked="f">
              <v:textbox>
                <w:txbxContent>
                  <w:p w:rsidR="0081786C" w:rsidRDefault="000F2537" w:rsidP="0081786C">
                    <w:pPr>
                      <w:pStyle w:val="Kerettartalom"/>
                      <w:jc w:val="center"/>
                      <w:rPr>
                        <w:b/>
                        <w:sz w:val="26"/>
                        <w:szCs w:val="26"/>
                      </w:rPr>
                    </w:pPr>
                    <w:r w:rsidRPr="003A7445">
                      <w:rPr>
                        <w:b/>
                        <w:sz w:val="26"/>
                        <w:szCs w:val="26"/>
                      </w:rPr>
                      <w:t>Cegléd Város Önkorm</w:t>
                    </w:r>
                    <w:r w:rsidR="00591AB0" w:rsidRPr="003A7445">
                      <w:rPr>
                        <w:b/>
                        <w:sz w:val="26"/>
                        <w:szCs w:val="26"/>
                      </w:rPr>
                      <w:t>ányzatának</w:t>
                    </w:r>
                  </w:p>
                  <w:p w:rsidR="00FB4784" w:rsidRPr="003A7445" w:rsidRDefault="00976710" w:rsidP="0081786C">
                    <w:pPr>
                      <w:pStyle w:val="Kerettartalom"/>
                      <w:jc w:val="center"/>
                      <w:rPr>
                        <w:b/>
                        <w:sz w:val="26"/>
                        <w:szCs w:val="26"/>
                      </w:rPr>
                    </w:pPr>
                    <w:r>
                      <w:rPr>
                        <w:b/>
                        <w:sz w:val="26"/>
                        <w:szCs w:val="26"/>
                      </w:rPr>
                      <w:t>Tulajdonosi Bizottságának Elnökétől</w:t>
                    </w:r>
                  </w:p>
                  <w:p w:rsidR="0060402B" w:rsidRPr="0039382F" w:rsidRDefault="000F2537" w:rsidP="00FB4784">
                    <w:pPr>
                      <w:pStyle w:val="Kerettartalom"/>
                      <w:jc w:val="center"/>
                      <w:rPr>
                        <w:sz w:val="26"/>
                        <w:szCs w:val="26"/>
                      </w:rPr>
                    </w:pPr>
                    <w:r w:rsidRPr="0039382F">
                      <w:rPr>
                        <w:sz w:val="26"/>
                        <w:szCs w:val="26"/>
                      </w:rPr>
                      <w:t>2700 Cegléd, Kossuth tér 1.</w:t>
                    </w:r>
                  </w:p>
                  <w:p w:rsidR="0060402B" w:rsidRPr="0039382F" w:rsidRDefault="000F2537">
                    <w:pPr>
                      <w:pStyle w:val="Kerettartalom"/>
                      <w:jc w:val="center"/>
                      <w:rPr>
                        <w:sz w:val="26"/>
                        <w:szCs w:val="26"/>
                      </w:rPr>
                    </w:pPr>
                    <w:r w:rsidRPr="0039382F">
                      <w:rPr>
                        <w:sz w:val="26"/>
                        <w:szCs w:val="26"/>
                      </w:rPr>
                      <w:t>Levélcím: 2701 Cegléd, Pf.: 85.</w:t>
                    </w:r>
                  </w:p>
                  <w:p w:rsidR="0060402B" w:rsidRPr="0039382F" w:rsidRDefault="000F2537">
                    <w:pPr>
                      <w:pStyle w:val="Kerettartalom"/>
                      <w:jc w:val="center"/>
                      <w:rPr>
                        <w:sz w:val="26"/>
                        <w:szCs w:val="26"/>
                      </w:rPr>
                    </w:pPr>
                    <w:r w:rsidRPr="0039382F">
                      <w:rPr>
                        <w:sz w:val="26"/>
                        <w:szCs w:val="26"/>
                      </w:rPr>
                      <w:t>Tel.: 06/53/511-400</w:t>
                    </w:r>
                    <w:r w:rsidR="00FB4784" w:rsidRPr="0039382F">
                      <w:rPr>
                        <w:sz w:val="26"/>
                        <w:szCs w:val="26"/>
                      </w:rPr>
                      <w:t>, Fax:511-406</w:t>
                    </w:r>
                  </w:p>
                  <w:p w:rsidR="00FB4784" w:rsidRPr="00FB4784" w:rsidRDefault="00FB4784">
                    <w:pPr>
                      <w:pStyle w:val="Kerettartalom"/>
                      <w:jc w:val="center"/>
                      <w:rPr>
                        <w:sz w:val="22"/>
                        <w:szCs w:val="22"/>
                      </w:rPr>
                    </w:pPr>
                  </w:p>
                  <w:p w:rsidR="0060402B" w:rsidRDefault="0060402B">
                    <w:pPr>
                      <w:pStyle w:val="Kerettartalom"/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="00591AB0">
      <w:rPr>
        <w:i/>
        <w:noProof/>
      </w:rPr>
      <w:drawing>
        <wp:anchor distT="0" distB="0" distL="114300" distR="114300" simplePos="0" relativeHeight="7" behindDoc="0" locked="0" layoutInCell="1" allowOverlap="1">
          <wp:simplePos x="0" y="0"/>
          <wp:positionH relativeFrom="column">
            <wp:posOffset>11761</wp:posOffset>
          </wp:positionH>
          <wp:positionV relativeFrom="paragraph">
            <wp:posOffset>-554355</wp:posOffset>
          </wp:positionV>
          <wp:extent cx="723900" cy="833755"/>
          <wp:effectExtent l="0" t="0" r="0" b="0"/>
          <wp:wrapTight wrapText="bothSides">
            <wp:wrapPolygon edited="0">
              <wp:start x="-68" y="0"/>
              <wp:lineTo x="-68" y="21157"/>
              <wp:lineTo x="21024" y="21157"/>
              <wp:lineTo x="21024" y="0"/>
              <wp:lineTo x="-68" y="0"/>
            </wp:wrapPolygon>
          </wp:wrapTight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Kép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8337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B4784">
      <w:rPr>
        <w:i/>
      </w:rPr>
      <w:tab/>
    </w:r>
  </w:p>
  <w:p w:rsidR="0060402B" w:rsidRDefault="000F2537">
    <w:pPr>
      <w:pStyle w:val="lfej"/>
    </w:pPr>
    <w:r>
      <w:rPr>
        <w:noProof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column">
                <wp:posOffset>457200</wp:posOffset>
              </wp:positionH>
              <wp:positionV relativeFrom="paragraph">
                <wp:posOffset>247015</wp:posOffset>
              </wp:positionV>
              <wp:extent cx="5258435" cy="635"/>
              <wp:effectExtent l="9525" t="8890" r="9525" b="10160"/>
              <wp:wrapNone/>
              <wp:docPr id="6" name="Lin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58435" cy="635"/>
                      </a:xfrm>
                      <a:prstGeom prst="line">
                        <a:avLst/>
                      </a:prstGeom>
                      <a:ln w="936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77B2976A" id="Line 3" o:spid="_x0000_s1026" style="position:absolute;z-index:-50331647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6pt,19.45pt" to="450.05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" strokeweight=".26mm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332CD8"/>
    <w:multiLevelType w:val="multilevel"/>
    <w:tmpl w:val="31F03F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6CFC3D44"/>
    <w:multiLevelType w:val="multilevel"/>
    <w:tmpl w:val="31F03F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2014EBD"/>
    <w:multiLevelType w:val="multilevel"/>
    <w:tmpl w:val="F458728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02B"/>
    <w:rsid w:val="00000A1B"/>
    <w:rsid w:val="00017C1A"/>
    <w:rsid w:val="00074E07"/>
    <w:rsid w:val="000917F7"/>
    <w:rsid w:val="000926CF"/>
    <w:rsid w:val="000A703A"/>
    <w:rsid w:val="000E6234"/>
    <w:rsid w:val="000E6B47"/>
    <w:rsid w:val="000F2537"/>
    <w:rsid w:val="000F68ED"/>
    <w:rsid w:val="0011124B"/>
    <w:rsid w:val="00111620"/>
    <w:rsid w:val="001778DE"/>
    <w:rsid w:val="001803F9"/>
    <w:rsid w:val="001831D2"/>
    <w:rsid w:val="001A69BF"/>
    <w:rsid w:val="001D0B2E"/>
    <w:rsid w:val="001D1B39"/>
    <w:rsid w:val="001E2B05"/>
    <w:rsid w:val="00206520"/>
    <w:rsid w:val="00207F00"/>
    <w:rsid w:val="00276FDC"/>
    <w:rsid w:val="002C5A12"/>
    <w:rsid w:val="002E5A79"/>
    <w:rsid w:val="002F432D"/>
    <w:rsid w:val="003025F3"/>
    <w:rsid w:val="00306111"/>
    <w:rsid w:val="00322495"/>
    <w:rsid w:val="00334922"/>
    <w:rsid w:val="003817AE"/>
    <w:rsid w:val="0039382F"/>
    <w:rsid w:val="003A7445"/>
    <w:rsid w:val="003E3310"/>
    <w:rsid w:val="003E79E9"/>
    <w:rsid w:val="00403952"/>
    <w:rsid w:val="00405A40"/>
    <w:rsid w:val="004A0371"/>
    <w:rsid w:val="004C361C"/>
    <w:rsid w:val="004F7677"/>
    <w:rsid w:val="00526C9A"/>
    <w:rsid w:val="00552239"/>
    <w:rsid w:val="005777DA"/>
    <w:rsid w:val="00591AB0"/>
    <w:rsid w:val="005C1BF1"/>
    <w:rsid w:val="005D024F"/>
    <w:rsid w:val="005D2E32"/>
    <w:rsid w:val="0060402B"/>
    <w:rsid w:val="0061173A"/>
    <w:rsid w:val="00637A4F"/>
    <w:rsid w:val="006B7257"/>
    <w:rsid w:val="006D5712"/>
    <w:rsid w:val="007331C1"/>
    <w:rsid w:val="007474F0"/>
    <w:rsid w:val="00765319"/>
    <w:rsid w:val="007A2328"/>
    <w:rsid w:val="00801166"/>
    <w:rsid w:val="0081786C"/>
    <w:rsid w:val="00852810"/>
    <w:rsid w:val="00866C7D"/>
    <w:rsid w:val="008A004D"/>
    <w:rsid w:val="008D0686"/>
    <w:rsid w:val="009356AD"/>
    <w:rsid w:val="00976710"/>
    <w:rsid w:val="009D1D86"/>
    <w:rsid w:val="009D67FC"/>
    <w:rsid w:val="009E57E6"/>
    <w:rsid w:val="00A119CF"/>
    <w:rsid w:val="00A47CC2"/>
    <w:rsid w:val="00A53CD0"/>
    <w:rsid w:val="00A60E42"/>
    <w:rsid w:val="00A71524"/>
    <w:rsid w:val="00A7695C"/>
    <w:rsid w:val="00A87CD4"/>
    <w:rsid w:val="00AB607C"/>
    <w:rsid w:val="00AC2909"/>
    <w:rsid w:val="00AD6256"/>
    <w:rsid w:val="00B35C33"/>
    <w:rsid w:val="00B40230"/>
    <w:rsid w:val="00B444F3"/>
    <w:rsid w:val="00B73E88"/>
    <w:rsid w:val="00B969A8"/>
    <w:rsid w:val="00BB39B1"/>
    <w:rsid w:val="00BC6024"/>
    <w:rsid w:val="00BC6513"/>
    <w:rsid w:val="00BE5054"/>
    <w:rsid w:val="00BE7CC8"/>
    <w:rsid w:val="00C16BA8"/>
    <w:rsid w:val="00C34E38"/>
    <w:rsid w:val="00C80BEC"/>
    <w:rsid w:val="00CA4BA7"/>
    <w:rsid w:val="00CB6AC9"/>
    <w:rsid w:val="00CC4826"/>
    <w:rsid w:val="00D040E3"/>
    <w:rsid w:val="00D37A66"/>
    <w:rsid w:val="00D465FA"/>
    <w:rsid w:val="00D6263C"/>
    <w:rsid w:val="00D85580"/>
    <w:rsid w:val="00DD7824"/>
    <w:rsid w:val="00E0418F"/>
    <w:rsid w:val="00E04354"/>
    <w:rsid w:val="00E074B2"/>
    <w:rsid w:val="00E44F30"/>
    <w:rsid w:val="00E85799"/>
    <w:rsid w:val="00EA622D"/>
    <w:rsid w:val="00EB324E"/>
    <w:rsid w:val="00EC6EF1"/>
    <w:rsid w:val="00ED7051"/>
    <w:rsid w:val="00F404E9"/>
    <w:rsid w:val="00FB28E5"/>
    <w:rsid w:val="00FB4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CDC12E"/>
  <w15:docId w15:val="{3FF1538F-C745-4C61-B7DF-AC6500755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Internet-hivatkozs">
    <w:name w:val="Internet-hivatkozás"/>
    <w:rsid w:val="00BF0B44"/>
    <w:rPr>
      <w:color w:val="0000FF"/>
      <w:u w:val="single"/>
    </w:rPr>
  </w:style>
  <w:style w:type="character" w:customStyle="1" w:styleId="e-mailstlus17">
    <w:name w:val="e-mailstlus17"/>
    <w:semiHidden/>
    <w:qFormat/>
    <w:rsid w:val="0054030A"/>
    <w:rPr>
      <w:rFonts w:ascii="Arial" w:hAnsi="Arial" w:cs="Arial"/>
      <w:color w:val="auto"/>
      <w:sz w:val="20"/>
      <w:szCs w:val="20"/>
    </w:rPr>
  </w:style>
  <w:style w:type="character" w:customStyle="1" w:styleId="Kiemels2">
    <w:name w:val="Kiemelés2"/>
    <w:qFormat/>
    <w:rsid w:val="00805F8C"/>
    <w:rPr>
      <w:b/>
      <w:bCs/>
    </w:rPr>
  </w:style>
  <w:style w:type="character" w:customStyle="1" w:styleId="lfejChar">
    <w:name w:val="Élőfej Char"/>
    <w:qFormat/>
    <w:rsid w:val="00EC78BD"/>
    <w:rPr>
      <w:sz w:val="24"/>
      <w:szCs w:val="24"/>
    </w:rPr>
  </w:style>
  <w:style w:type="character" w:customStyle="1" w:styleId="llbChar">
    <w:name w:val="Élőláb Char"/>
    <w:uiPriority w:val="99"/>
    <w:qFormat/>
    <w:rsid w:val="00EC78BD"/>
    <w:rPr>
      <w:sz w:val="24"/>
      <w:szCs w:val="24"/>
    </w:rPr>
  </w:style>
  <w:style w:type="character" w:customStyle="1" w:styleId="Felsorolsjel">
    <w:name w:val="Felsorolásjel"/>
    <w:qFormat/>
    <w:rPr>
      <w:rFonts w:ascii="OpenSymbol" w:eastAsia="OpenSymbol" w:hAnsi="OpenSymbol" w:cs="OpenSymbol"/>
    </w:rPr>
  </w:style>
  <w:style w:type="character" w:customStyle="1" w:styleId="Szmozsjelek">
    <w:name w:val="Számozásjelek"/>
    <w:qFormat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NormlWeb">
    <w:name w:val="Normal (Web)"/>
    <w:basedOn w:val="Norml"/>
    <w:qFormat/>
    <w:rsid w:val="00805F8C"/>
    <w:pPr>
      <w:spacing w:beforeAutospacing="1" w:afterAutospacing="1"/>
    </w:pPr>
  </w:style>
  <w:style w:type="paragraph" w:customStyle="1" w:styleId="lfejsllb">
    <w:name w:val="Élőfej és élőláb"/>
    <w:basedOn w:val="Norml"/>
    <w:qFormat/>
  </w:style>
  <w:style w:type="paragraph" w:styleId="lfej">
    <w:name w:val="header"/>
    <w:basedOn w:val="Norml"/>
    <w:rsid w:val="00EC78BD"/>
    <w:pPr>
      <w:tabs>
        <w:tab w:val="center" w:pos="4536"/>
        <w:tab w:val="right" w:pos="9072"/>
      </w:tabs>
    </w:pPr>
  </w:style>
  <w:style w:type="paragraph" w:styleId="llb">
    <w:name w:val="footer"/>
    <w:basedOn w:val="Norml"/>
    <w:uiPriority w:val="99"/>
    <w:rsid w:val="00EC78BD"/>
    <w:pPr>
      <w:tabs>
        <w:tab w:val="center" w:pos="4536"/>
        <w:tab w:val="right" w:pos="9072"/>
      </w:tabs>
    </w:pPr>
  </w:style>
  <w:style w:type="paragraph" w:customStyle="1" w:styleId="Kerettartalom">
    <w:name w:val="Kerettartalom"/>
    <w:basedOn w:val="Norml"/>
    <w:qFormat/>
  </w:style>
  <w:style w:type="table" w:styleId="Rcsostblzat">
    <w:name w:val="Table Grid"/>
    <w:basedOn w:val="Normltblzat"/>
    <w:rsid w:val="00E86E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AC2909"/>
    <w:pPr>
      <w:ind w:left="720"/>
      <w:contextualSpacing/>
    </w:pPr>
  </w:style>
  <w:style w:type="paragraph" w:styleId="Buborkszveg">
    <w:name w:val="Balloon Text"/>
    <w:basedOn w:val="Norml"/>
    <w:link w:val="BuborkszvegChar"/>
    <w:rsid w:val="0097671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rsid w:val="009767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32BC2-377C-4E30-A054-209271E97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380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Polgármesteri Hivatal Cegléd</dc:creator>
  <dc:description/>
  <cp:lastModifiedBy>Gujka Attila</cp:lastModifiedBy>
  <cp:revision>15</cp:revision>
  <cp:lastPrinted>2025-05-06T08:01:00Z</cp:lastPrinted>
  <dcterms:created xsi:type="dcterms:W3CDTF">2025-03-28T08:41:00Z</dcterms:created>
  <dcterms:modified xsi:type="dcterms:W3CDTF">2025-05-06T08:35:00Z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Polghiv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