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53C" w:rsidRPr="0047053C" w:rsidRDefault="0047053C" w:rsidP="00470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053C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52DF86" wp14:editId="1955F56B">
                <wp:simplePos x="0" y="0"/>
                <wp:positionH relativeFrom="column">
                  <wp:posOffset>1056005</wp:posOffset>
                </wp:positionH>
                <wp:positionV relativeFrom="page">
                  <wp:posOffset>508635</wp:posOffset>
                </wp:positionV>
                <wp:extent cx="4222115" cy="788670"/>
                <wp:effectExtent l="0" t="0" r="0" b="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2115" cy="788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053C" w:rsidRPr="009B1ADC" w:rsidRDefault="0047053C" w:rsidP="0047053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9B1AD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Cegléd Város Önkormányzatának Polgármesterétől</w:t>
                            </w:r>
                          </w:p>
                          <w:p w:rsidR="0047053C" w:rsidRPr="009B1ADC" w:rsidRDefault="0047053C" w:rsidP="0047053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B1ADC">
                              <w:rPr>
                                <w:rFonts w:ascii="Times New Roman" w:hAnsi="Times New Roman" w:cs="Times New Roman"/>
                              </w:rPr>
                              <w:t>2700 Cegléd, Kossuth tér 1.</w:t>
                            </w:r>
                          </w:p>
                          <w:p w:rsidR="0047053C" w:rsidRPr="009B1ADC" w:rsidRDefault="0047053C" w:rsidP="0047053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B1ADC">
                              <w:rPr>
                                <w:rFonts w:ascii="Times New Roman" w:hAnsi="Times New Roman" w:cs="Times New Roman"/>
                              </w:rPr>
                              <w:t>Levélcím: 2701 Cegléd, Pf.: 85.</w:t>
                            </w:r>
                          </w:p>
                          <w:p w:rsidR="0047053C" w:rsidRPr="009B1ADC" w:rsidRDefault="0047053C" w:rsidP="0047053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B1ADC">
                              <w:rPr>
                                <w:rFonts w:ascii="Times New Roman" w:hAnsi="Times New Roman" w:cs="Times New Roman"/>
                              </w:rPr>
                              <w:t>Tel</w:t>
                            </w:r>
                            <w:proofErr w:type="gramStart"/>
                            <w:r w:rsidRPr="009B1ADC">
                              <w:rPr>
                                <w:rFonts w:ascii="Times New Roman" w:hAnsi="Times New Roman" w:cs="Times New Roman"/>
                              </w:rPr>
                              <w:t>.:</w:t>
                            </w:r>
                            <w:proofErr w:type="gramEnd"/>
                            <w:r w:rsidRPr="009B1ADC">
                              <w:rPr>
                                <w:rFonts w:ascii="Times New Roman" w:hAnsi="Times New Roman" w:cs="Times New Roman"/>
                              </w:rPr>
                              <w:t xml:space="preserve"> 06/53/511-400, Fax: 511-406, E-mail: polgarmester@cegledph.hu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52DF8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83.15pt;margin-top:40.05pt;width:332.45pt;height:6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d8mtgIAALk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" filled="f" stroked="f">
                <v:textbox>
                  <w:txbxContent>
                    <w:p w:rsidR="0047053C" w:rsidRPr="009B1ADC" w:rsidRDefault="0047053C" w:rsidP="0047053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9B1ADC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Cegléd Város Önkormányzatának Polgármesterétől</w:t>
                      </w:r>
                    </w:p>
                    <w:p w:rsidR="0047053C" w:rsidRPr="009B1ADC" w:rsidRDefault="0047053C" w:rsidP="0047053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9B1ADC">
                        <w:rPr>
                          <w:rFonts w:ascii="Times New Roman" w:hAnsi="Times New Roman" w:cs="Times New Roman"/>
                        </w:rPr>
                        <w:t>2700 Cegléd, Kossuth tér 1.</w:t>
                      </w:r>
                    </w:p>
                    <w:p w:rsidR="0047053C" w:rsidRPr="009B1ADC" w:rsidRDefault="0047053C" w:rsidP="0047053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9B1ADC">
                        <w:rPr>
                          <w:rFonts w:ascii="Times New Roman" w:hAnsi="Times New Roman" w:cs="Times New Roman"/>
                        </w:rPr>
                        <w:t>Levélcím: 2701 Cegléd, Pf.: 85.</w:t>
                      </w:r>
                    </w:p>
                    <w:p w:rsidR="0047053C" w:rsidRPr="009B1ADC" w:rsidRDefault="0047053C" w:rsidP="0047053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9B1ADC">
                        <w:rPr>
                          <w:rFonts w:ascii="Times New Roman" w:hAnsi="Times New Roman" w:cs="Times New Roman"/>
                        </w:rPr>
                        <w:t>Tel</w:t>
                      </w:r>
                      <w:proofErr w:type="gramStart"/>
                      <w:r w:rsidRPr="009B1ADC">
                        <w:rPr>
                          <w:rFonts w:ascii="Times New Roman" w:hAnsi="Times New Roman" w:cs="Times New Roman"/>
                        </w:rPr>
                        <w:t>.:</w:t>
                      </w:r>
                      <w:proofErr w:type="gramEnd"/>
                      <w:r w:rsidRPr="009B1ADC">
                        <w:rPr>
                          <w:rFonts w:ascii="Times New Roman" w:hAnsi="Times New Roman" w:cs="Times New Roman"/>
                        </w:rPr>
                        <w:t xml:space="preserve"> 06/53/511-400, Fax: 511-406, E-mail: polgarmester@cegledph.hu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47053C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61312" behindDoc="0" locked="0" layoutInCell="1" allowOverlap="0" wp14:anchorId="11B4C644" wp14:editId="5F26E19D">
            <wp:simplePos x="0" y="0"/>
            <wp:positionH relativeFrom="column">
              <wp:posOffset>22860</wp:posOffset>
            </wp:positionH>
            <wp:positionV relativeFrom="page">
              <wp:posOffset>511810</wp:posOffset>
            </wp:positionV>
            <wp:extent cx="681990" cy="788670"/>
            <wp:effectExtent l="0" t="0" r="3810" b="0"/>
            <wp:wrapNone/>
            <wp:docPr id="7" name="Kép 7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788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053C" w:rsidRPr="0047053C" w:rsidRDefault="0047053C" w:rsidP="0047053C">
      <w:pPr>
        <w:tabs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spellStart"/>
      <w:r w:rsidRPr="0047053C">
        <w:rPr>
          <w:rFonts w:ascii="Times New Roman" w:eastAsia="Times New Roman" w:hAnsi="Times New Roman" w:cs="Times New Roman"/>
          <w:sz w:val="20"/>
          <w:szCs w:val="20"/>
          <w:lang w:eastAsia="hu-HU"/>
        </w:rPr>
        <w:t>Várm</w:t>
      </w:r>
      <w:proofErr w:type="spellEnd"/>
    </w:p>
    <w:p w:rsidR="0047053C" w:rsidRPr="0047053C" w:rsidRDefault="0047053C" w:rsidP="0047053C">
      <w:pPr>
        <w:tabs>
          <w:tab w:val="left" w:pos="4820"/>
          <w:tab w:val="left" w:pos="5529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18"/>
          <w:szCs w:val="18"/>
          <w:lang w:eastAsia="hu-HU"/>
        </w:rPr>
      </w:pPr>
    </w:p>
    <w:p w:rsidR="0047053C" w:rsidRPr="0047053C" w:rsidRDefault="0047053C" w:rsidP="0047053C">
      <w:pPr>
        <w:tabs>
          <w:tab w:val="left" w:pos="4678"/>
          <w:tab w:val="left" w:pos="5529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hu-HU"/>
        </w:rPr>
      </w:pPr>
      <w:r w:rsidRPr="005F7BC8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AA25BD" wp14:editId="2776BE78">
                <wp:simplePos x="0" y="0"/>
                <wp:positionH relativeFrom="column">
                  <wp:posOffset>485140</wp:posOffset>
                </wp:positionH>
                <wp:positionV relativeFrom="page">
                  <wp:posOffset>1300480</wp:posOffset>
                </wp:positionV>
                <wp:extent cx="5362575" cy="0"/>
                <wp:effectExtent l="8890" t="5080" r="10160" b="1397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62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E3A9EA" id="Line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38.2pt,102.4pt" to="460.45pt,10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yu5Ew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">
                <w10:wrap anchory="page"/>
              </v:line>
            </w:pict>
          </mc:Fallback>
        </mc:AlternateContent>
      </w:r>
      <w:r w:rsidRPr="005F7BC8">
        <w:rPr>
          <w:rFonts w:ascii="Times New Roman" w:eastAsia="Times New Roman" w:hAnsi="Times New Roman" w:cs="Times New Roman"/>
          <w:sz w:val="18"/>
          <w:szCs w:val="18"/>
          <w:lang w:eastAsia="hu-HU"/>
        </w:rPr>
        <w:t>Iktatószám</w:t>
      </w:r>
      <w:r w:rsidR="005F7BC8" w:rsidRPr="005F7BC8">
        <w:rPr>
          <w:rFonts w:ascii="Times New Roman" w:eastAsia="Times New Roman" w:hAnsi="Times New Roman" w:cs="Times New Roman"/>
          <w:sz w:val="18"/>
          <w:szCs w:val="18"/>
          <w:lang w:eastAsia="hu-HU"/>
        </w:rPr>
        <w:t>: C/</w:t>
      </w:r>
      <w:r w:rsidR="001F72D7">
        <w:rPr>
          <w:rFonts w:ascii="Times New Roman" w:eastAsia="Times New Roman" w:hAnsi="Times New Roman" w:cs="Times New Roman"/>
          <w:sz w:val="18"/>
          <w:szCs w:val="18"/>
          <w:lang w:eastAsia="hu-HU"/>
        </w:rPr>
        <w:t>25303</w:t>
      </w:r>
      <w:r w:rsidR="005F7BC8" w:rsidRPr="005F7BC8">
        <w:rPr>
          <w:rFonts w:ascii="Times New Roman" w:eastAsia="Times New Roman" w:hAnsi="Times New Roman" w:cs="Times New Roman"/>
          <w:sz w:val="18"/>
          <w:szCs w:val="18"/>
          <w:lang w:eastAsia="hu-HU"/>
        </w:rPr>
        <w:t>/2025</w:t>
      </w:r>
      <w:r w:rsidRPr="005F7BC8">
        <w:rPr>
          <w:rFonts w:ascii="Times New Roman" w:eastAsia="Times New Roman" w:hAnsi="Times New Roman" w:cs="Times New Roman"/>
          <w:sz w:val="18"/>
          <w:szCs w:val="18"/>
          <w:lang w:eastAsia="hu-HU"/>
        </w:rPr>
        <w:t>.</w:t>
      </w:r>
      <w:r w:rsidRPr="0047053C">
        <w:rPr>
          <w:rFonts w:ascii="Times New Roman" w:eastAsia="Times New Roman" w:hAnsi="Times New Roman" w:cs="Times New Roman"/>
          <w:sz w:val="18"/>
          <w:szCs w:val="18"/>
          <w:lang w:eastAsia="hu-HU"/>
        </w:rPr>
        <w:tab/>
      </w:r>
      <w:r w:rsidRPr="0047053C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hu-HU"/>
        </w:rPr>
        <w:t>Tárgy:</w:t>
      </w:r>
      <w:r w:rsidRPr="0047053C">
        <w:rPr>
          <w:rFonts w:ascii="Times New Roman" w:eastAsia="Times New Roman" w:hAnsi="Times New Roman" w:cs="Times New Roman"/>
          <w:sz w:val="18"/>
          <w:szCs w:val="18"/>
          <w:lang w:eastAsia="hu-HU"/>
        </w:rPr>
        <w:t xml:space="preserve"> Magyar Vöröskereszt Pest Vármegyei Szervezetének</w:t>
      </w:r>
    </w:p>
    <w:p w:rsidR="0047053C" w:rsidRPr="0047053C" w:rsidRDefault="0047053C" w:rsidP="0047053C">
      <w:pPr>
        <w:tabs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hu-HU"/>
        </w:rPr>
      </w:pPr>
      <w:r w:rsidRPr="0047053C">
        <w:rPr>
          <w:rFonts w:ascii="Times New Roman" w:eastAsia="Times New Roman" w:hAnsi="Times New Roman" w:cs="Times New Roman"/>
          <w:sz w:val="18"/>
          <w:szCs w:val="18"/>
          <w:lang w:eastAsia="hu-HU"/>
        </w:rPr>
        <w:t xml:space="preserve">Előterjesztő: Dr. Csáky András polgármester </w:t>
      </w:r>
      <w:r w:rsidRPr="0047053C">
        <w:rPr>
          <w:rFonts w:ascii="Times New Roman" w:eastAsia="Times New Roman" w:hAnsi="Times New Roman" w:cs="Times New Roman"/>
          <w:sz w:val="18"/>
          <w:szCs w:val="18"/>
          <w:lang w:eastAsia="hu-HU"/>
        </w:rPr>
        <w:tab/>
        <w:t>beszámolója a - Családok Átmeneti Otthona I-II. Intézmény</w:t>
      </w:r>
    </w:p>
    <w:p w:rsidR="0047053C" w:rsidRPr="0047053C" w:rsidRDefault="0047053C" w:rsidP="0047053C">
      <w:pPr>
        <w:tabs>
          <w:tab w:val="left" w:pos="1701"/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hu-HU"/>
        </w:rPr>
      </w:pPr>
      <w:r w:rsidRPr="0047053C">
        <w:rPr>
          <w:rFonts w:ascii="Times New Roman" w:eastAsia="Times New Roman" w:hAnsi="Times New Roman" w:cs="Times New Roman"/>
          <w:sz w:val="18"/>
          <w:szCs w:val="18"/>
          <w:lang w:eastAsia="hu-HU"/>
        </w:rPr>
        <w:t>Szakmai előterjesztő: Kósa Melinda intézményvezető</w:t>
      </w:r>
      <w:r w:rsidRPr="0047053C">
        <w:rPr>
          <w:rFonts w:ascii="Times New Roman" w:eastAsia="Times New Roman" w:hAnsi="Times New Roman" w:cs="Times New Roman"/>
          <w:sz w:val="18"/>
          <w:szCs w:val="18"/>
          <w:lang w:eastAsia="hu-H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hu-HU"/>
        </w:rPr>
        <w:t>2024</w:t>
      </w:r>
      <w:r w:rsidRPr="0047053C">
        <w:rPr>
          <w:rFonts w:ascii="Times New Roman" w:eastAsia="Times New Roman" w:hAnsi="Times New Roman" w:cs="Times New Roman"/>
          <w:sz w:val="18"/>
          <w:szCs w:val="18"/>
          <w:lang w:eastAsia="hu-HU"/>
        </w:rPr>
        <w:t>. évi feladatellátásáról</w:t>
      </w:r>
    </w:p>
    <w:p w:rsidR="0047053C" w:rsidRPr="0047053C" w:rsidRDefault="0047053C" w:rsidP="0047053C">
      <w:pPr>
        <w:tabs>
          <w:tab w:val="left" w:pos="0"/>
          <w:tab w:val="left" w:pos="4678"/>
        </w:tabs>
        <w:spacing w:after="0" w:line="240" w:lineRule="auto"/>
        <w:ind w:left="-142" w:right="-194" w:firstLine="142"/>
        <w:rPr>
          <w:rFonts w:ascii="Times New Roman" w:eastAsia="Times New Roman" w:hAnsi="Times New Roman" w:cs="Times New Roman"/>
          <w:sz w:val="18"/>
          <w:szCs w:val="18"/>
          <w:lang w:eastAsia="hu-HU"/>
        </w:rPr>
      </w:pPr>
      <w:r w:rsidRPr="0047053C">
        <w:rPr>
          <w:rFonts w:ascii="Times New Roman" w:eastAsia="Times New Roman" w:hAnsi="Times New Roman" w:cs="Times New Roman"/>
          <w:sz w:val="18"/>
          <w:szCs w:val="18"/>
          <w:lang w:eastAsia="hu-HU"/>
        </w:rPr>
        <w:t>Ügyintéző: Makai Viktória vezető-főtanácsos</w:t>
      </w:r>
      <w:r w:rsidRPr="0047053C">
        <w:rPr>
          <w:rFonts w:ascii="Times New Roman" w:eastAsia="Times New Roman" w:hAnsi="Times New Roman" w:cs="Times New Roman"/>
          <w:sz w:val="18"/>
          <w:szCs w:val="18"/>
          <w:lang w:eastAsia="hu-HU"/>
        </w:rPr>
        <w:tab/>
      </w:r>
      <w:r w:rsidRPr="0047053C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hu-HU"/>
        </w:rPr>
        <w:t>Melléklet:</w:t>
      </w:r>
      <w:r w:rsidRPr="0047053C">
        <w:rPr>
          <w:rFonts w:ascii="Times New Roman" w:eastAsia="Times New Roman" w:hAnsi="Times New Roman" w:cs="Times New Roman"/>
          <w:sz w:val="18"/>
          <w:szCs w:val="18"/>
          <w:lang w:eastAsia="hu-HU"/>
        </w:rPr>
        <w:t xml:space="preserve"> beszámolók (</w:t>
      </w:r>
      <w:r w:rsidRPr="0047053C">
        <w:rPr>
          <w:rFonts w:ascii="Times New Roman" w:eastAsia="Times New Roman" w:hAnsi="Times New Roman" w:cs="Times New Roman"/>
          <w:i/>
          <w:sz w:val="18"/>
          <w:szCs w:val="18"/>
          <w:lang w:eastAsia="hu-HU"/>
        </w:rPr>
        <w:t xml:space="preserve">elektronikus </w:t>
      </w:r>
      <w:r w:rsidR="00C352FB">
        <w:rPr>
          <w:rFonts w:ascii="Times New Roman" w:eastAsia="Times New Roman" w:hAnsi="Times New Roman" w:cs="Times New Roman"/>
          <w:i/>
          <w:sz w:val="18"/>
          <w:szCs w:val="18"/>
          <w:lang w:eastAsia="hu-HU"/>
        </w:rPr>
        <w:t>kézbesítéssel</w:t>
      </w:r>
      <w:r w:rsidRPr="0047053C">
        <w:rPr>
          <w:rFonts w:ascii="Times New Roman" w:eastAsia="Times New Roman" w:hAnsi="Times New Roman" w:cs="Times New Roman"/>
          <w:sz w:val="18"/>
          <w:szCs w:val="18"/>
          <w:lang w:eastAsia="hu-HU"/>
        </w:rPr>
        <w:t>)</w:t>
      </w:r>
    </w:p>
    <w:p w:rsidR="0047053C" w:rsidRPr="0047053C" w:rsidRDefault="0047053C" w:rsidP="0047053C">
      <w:pPr>
        <w:spacing w:before="360"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47053C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ELŐTERJESZTÉS</w:t>
      </w:r>
    </w:p>
    <w:p w:rsidR="0047053C" w:rsidRPr="00C20BD9" w:rsidRDefault="0047053C" w:rsidP="0047053C">
      <w:pPr>
        <w:spacing w:after="0" w:line="240" w:lineRule="auto"/>
        <w:jc w:val="center"/>
        <w:rPr>
          <w:rFonts w:ascii="Times New Roman" w:eastAsia="Calibri" w:hAnsi="Times New Roman" w:cs="Times New Roman"/>
          <w:lang w:eastAsia="hu-HU"/>
        </w:rPr>
      </w:pPr>
      <w:r w:rsidRPr="0047053C">
        <w:rPr>
          <w:rFonts w:ascii="Times New Roman" w:eastAsia="Calibri" w:hAnsi="Times New Roman" w:cs="Times New Roman"/>
          <w:lang w:eastAsia="hu-HU"/>
        </w:rPr>
        <w:t xml:space="preserve">Cegléd </w:t>
      </w:r>
      <w:r w:rsidRPr="00C20BD9">
        <w:rPr>
          <w:rFonts w:ascii="Times New Roman" w:eastAsia="Calibri" w:hAnsi="Times New Roman" w:cs="Times New Roman"/>
          <w:lang w:eastAsia="hu-HU"/>
        </w:rPr>
        <w:t xml:space="preserve">Város Önkormányzata Képviselő-testületének </w:t>
      </w:r>
    </w:p>
    <w:p w:rsidR="0047053C" w:rsidRPr="0047053C" w:rsidRDefault="00C20BD9" w:rsidP="0047053C">
      <w:pPr>
        <w:spacing w:after="0" w:line="240" w:lineRule="exact"/>
        <w:jc w:val="center"/>
        <w:rPr>
          <w:rFonts w:ascii="Times New Roman" w:eastAsia="Calibri" w:hAnsi="Times New Roman" w:cs="Times New Roman"/>
          <w:lang w:eastAsia="hu-HU"/>
        </w:rPr>
      </w:pPr>
      <w:r w:rsidRPr="00C20BD9">
        <w:rPr>
          <w:rFonts w:ascii="Times New Roman" w:eastAsia="Calibri" w:hAnsi="Times New Roman" w:cs="Times New Roman"/>
          <w:lang w:eastAsia="hu-HU"/>
        </w:rPr>
        <w:t>2025. május 15-e</w:t>
      </w:r>
      <w:r w:rsidR="0047053C" w:rsidRPr="00C20BD9">
        <w:rPr>
          <w:rFonts w:ascii="Times New Roman" w:eastAsia="Calibri" w:hAnsi="Times New Roman" w:cs="Times New Roman"/>
          <w:lang w:eastAsia="hu-HU"/>
        </w:rPr>
        <w:t>i ülésére</w:t>
      </w:r>
    </w:p>
    <w:p w:rsidR="0047053C" w:rsidRPr="0047053C" w:rsidRDefault="0047053C" w:rsidP="0047053C">
      <w:pPr>
        <w:spacing w:after="0" w:line="240" w:lineRule="exact"/>
        <w:jc w:val="center"/>
        <w:rPr>
          <w:rFonts w:ascii="Times New Roman" w:eastAsia="Calibri" w:hAnsi="Times New Roman" w:cs="Times New Roman"/>
          <w:sz w:val="20"/>
          <w:szCs w:val="20"/>
          <w:lang w:eastAsia="hu-HU"/>
        </w:rPr>
      </w:pPr>
    </w:p>
    <w:p w:rsidR="0047053C" w:rsidRPr="0047053C" w:rsidRDefault="0047053C" w:rsidP="0047053C">
      <w:pPr>
        <w:spacing w:after="0" w:line="240" w:lineRule="exact"/>
        <w:jc w:val="center"/>
        <w:rPr>
          <w:rFonts w:ascii="Times New Roman" w:eastAsia="Calibri" w:hAnsi="Times New Roman" w:cs="Times New Roman"/>
          <w:b/>
          <w:bCs/>
          <w:lang w:eastAsia="hu-HU"/>
        </w:rPr>
      </w:pPr>
      <w:r w:rsidRPr="0047053C">
        <w:rPr>
          <w:rFonts w:ascii="Times New Roman" w:eastAsia="Calibri" w:hAnsi="Times New Roman" w:cs="Times New Roman"/>
          <w:b/>
          <w:bCs/>
          <w:lang w:eastAsia="hu-HU"/>
        </w:rPr>
        <w:t>Tisztelt Képviselő-testület!</w:t>
      </w:r>
    </w:p>
    <w:p w:rsidR="0047053C" w:rsidRPr="0047053C" w:rsidRDefault="0047053C" w:rsidP="0047053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  <w:lang w:eastAsia="hu-HU"/>
        </w:rPr>
      </w:pPr>
    </w:p>
    <w:p w:rsidR="0047053C" w:rsidRPr="0047053C" w:rsidRDefault="0047053C" w:rsidP="0047053C">
      <w:pPr>
        <w:spacing w:after="120" w:line="240" w:lineRule="auto"/>
        <w:jc w:val="both"/>
        <w:rPr>
          <w:rFonts w:ascii="Times New Roman" w:eastAsia="Calibri" w:hAnsi="Times New Roman" w:cs="Times New Roman"/>
          <w:bCs/>
          <w:lang w:eastAsia="hu-HU"/>
        </w:rPr>
      </w:pPr>
      <w:r w:rsidRPr="0047053C">
        <w:rPr>
          <w:rFonts w:ascii="Times New Roman" w:eastAsia="Calibri" w:hAnsi="Times New Roman" w:cs="Times New Roman"/>
          <w:bCs/>
          <w:i/>
          <w:lang w:eastAsia="hu-HU"/>
        </w:rPr>
        <w:t>A gyermekek védelméről és a gyámügyi igazgatásról szóló 1997. évi XXXI. törvény 94. § (3) bekezdés c)</w:t>
      </w:r>
      <w:r w:rsidRPr="0047053C">
        <w:rPr>
          <w:rFonts w:ascii="Times New Roman" w:eastAsia="Calibri" w:hAnsi="Times New Roman" w:cs="Times New Roman"/>
          <w:bCs/>
          <w:lang w:eastAsia="hu-HU"/>
        </w:rPr>
        <w:t xml:space="preserve"> pontja alapján </w:t>
      </w:r>
      <w:r w:rsidRPr="00C352FB">
        <w:rPr>
          <w:rFonts w:ascii="Times New Roman" w:eastAsia="Calibri" w:hAnsi="Times New Roman" w:cs="Times New Roman"/>
          <w:b/>
          <w:bCs/>
          <w:lang w:eastAsia="hu-HU"/>
        </w:rPr>
        <w:t xml:space="preserve">az a települési önkormányzat, melynek területén harmincezernél több állandó lakos él, </w:t>
      </w:r>
      <w:r w:rsidR="00C352FB">
        <w:rPr>
          <w:rFonts w:ascii="Times New Roman" w:eastAsia="Calibri" w:hAnsi="Times New Roman" w:cs="Times New Roman"/>
          <w:b/>
          <w:bCs/>
          <w:lang w:eastAsia="hu-HU"/>
        </w:rPr>
        <w:t xml:space="preserve">- </w:t>
      </w:r>
      <w:r w:rsidR="00C352FB" w:rsidRPr="00C352FB">
        <w:rPr>
          <w:rFonts w:ascii="Times New Roman" w:eastAsia="Calibri" w:hAnsi="Times New Roman" w:cs="Times New Roman"/>
          <w:bCs/>
          <w:lang w:eastAsia="hu-HU"/>
        </w:rPr>
        <w:t>Cegléd</w:t>
      </w:r>
      <w:r w:rsidR="00C352FB">
        <w:rPr>
          <w:rFonts w:ascii="Times New Roman" w:eastAsia="Calibri" w:hAnsi="Times New Roman" w:cs="Times New Roman"/>
          <w:bCs/>
          <w:lang w:eastAsia="hu-HU"/>
        </w:rPr>
        <w:t xml:space="preserve"> közjogi lakosságszáma</w:t>
      </w:r>
      <w:r w:rsidR="00C352FB" w:rsidRPr="00C352FB">
        <w:rPr>
          <w:rFonts w:ascii="Times New Roman" w:eastAsia="Calibri" w:hAnsi="Times New Roman" w:cs="Times New Roman"/>
          <w:bCs/>
          <w:lang w:eastAsia="hu-HU"/>
        </w:rPr>
        <w:t xml:space="preserve"> 3602</w:t>
      </w:r>
      <w:r w:rsidR="00C352FB">
        <w:rPr>
          <w:rFonts w:ascii="Times New Roman" w:eastAsia="Calibri" w:hAnsi="Times New Roman" w:cs="Times New Roman"/>
          <w:bCs/>
          <w:lang w:eastAsia="hu-HU"/>
        </w:rPr>
        <w:t>4</w:t>
      </w:r>
      <w:r w:rsidR="00C352FB" w:rsidRPr="00C352FB">
        <w:rPr>
          <w:rFonts w:ascii="Times New Roman" w:eastAsia="Calibri" w:hAnsi="Times New Roman" w:cs="Times New Roman"/>
          <w:bCs/>
          <w:lang w:eastAsia="hu-HU"/>
        </w:rPr>
        <w:t xml:space="preserve"> fő</w:t>
      </w:r>
      <w:r w:rsidR="00C352FB">
        <w:rPr>
          <w:rFonts w:ascii="Times New Roman" w:eastAsia="Calibri" w:hAnsi="Times New Roman" w:cs="Times New Roman"/>
          <w:b/>
          <w:bCs/>
          <w:lang w:eastAsia="hu-HU"/>
        </w:rPr>
        <w:t xml:space="preserve"> - </w:t>
      </w:r>
      <w:r w:rsidRPr="00C352FB">
        <w:rPr>
          <w:rFonts w:ascii="Times New Roman" w:eastAsia="Calibri" w:hAnsi="Times New Roman" w:cs="Times New Roman"/>
          <w:b/>
          <w:bCs/>
          <w:lang w:eastAsia="hu-HU"/>
        </w:rPr>
        <w:t>családok átmenti otthonát köteles működtetni.</w:t>
      </w:r>
    </w:p>
    <w:p w:rsidR="0047053C" w:rsidRPr="0047053C" w:rsidRDefault="0047053C" w:rsidP="0047053C">
      <w:pPr>
        <w:spacing w:after="120" w:line="240" w:lineRule="auto"/>
        <w:jc w:val="both"/>
        <w:rPr>
          <w:rFonts w:ascii="Times New Roman" w:eastAsia="Calibri" w:hAnsi="Times New Roman" w:cs="Times New Roman"/>
          <w:bCs/>
          <w:lang w:eastAsia="hu-HU"/>
        </w:rPr>
      </w:pPr>
      <w:r w:rsidRPr="0047053C">
        <w:rPr>
          <w:rFonts w:ascii="Times New Roman" w:eastAsia="Calibri" w:hAnsi="Times New Roman" w:cs="Times New Roman"/>
          <w:bCs/>
          <w:lang w:eastAsia="hu-HU"/>
        </w:rPr>
        <w:t xml:space="preserve">Szolgáltató a családok átmeneti otthona ellátást a </w:t>
      </w:r>
      <w:r w:rsidRPr="00C352FB">
        <w:rPr>
          <w:rFonts w:ascii="Times New Roman" w:eastAsia="Calibri" w:hAnsi="Times New Roman" w:cs="Times New Roman"/>
          <w:b/>
          <w:bCs/>
          <w:lang w:eastAsia="hu-HU"/>
        </w:rPr>
        <w:t>Családok Átmeneti Otthona I., II. (2440 Százhalombatta,</w:t>
      </w:r>
      <w:r w:rsidR="00C352FB" w:rsidRPr="00C352FB">
        <w:rPr>
          <w:rFonts w:ascii="Times New Roman" w:eastAsia="Calibri" w:hAnsi="Times New Roman" w:cs="Times New Roman"/>
          <w:b/>
          <w:bCs/>
          <w:lang w:eastAsia="hu-HU"/>
        </w:rPr>
        <w:t xml:space="preserve"> </w:t>
      </w:r>
      <w:proofErr w:type="spellStart"/>
      <w:r w:rsidR="00C352FB" w:rsidRPr="00C352FB">
        <w:rPr>
          <w:rFonts w:ascii="Times New Roman" w:eastAsia="Calibri" w:hAnsi="Times New Roman" w:cs="Times New Roman"/>
          <w:b/>
          <w:bCs/>
          <w:lang w:eastAsia="hu-HU"/>
        </w:rPr>
        <w:t>Csenterics</w:t>
      </w:r>
      <w:proofErr w:type="spellEnd"/>
      <w:r w:rsidR="00C352FB" w:rsidRPr="00C352FB">
        <w:rPr>
          <w:rFonts w:ascii="Times New Roman" w:eastAsia="Calibri" w:hAnsi="Times New Roman" w:cs="Times New Roman"/>
          <w:b/>
          <w:bCs/>
          <w:lang w:eastAsia="hu-HU"/>
        </w:rPr>
        <w:t xml:space="preserve"> S. </w:t>
      </w:r>
      <w:proofErr w:type="gramStart"/>
      <w:r w:rsidR="00C352FB" w:rsidRPr="00C352FB">
        <w:rPr>
          <w:rFonts w:ascii="Times New Roman" w:eastAsia="Calibri" w:hAnsi="Times New Roman" w:cs="Times New Roman"/>
          <w:b/>
          <w:bCs/>
          <w:lang w:eastAsia="hu-HU"/>
        </w:rPr>
        <w:t>u.</w:t>
      </w:r>
      <w:proofErr w:type="gramEnd"/>
      <w:r w:rsidR="00C352FB" w:rsidRPr="00C352FB">
        <w:rPr>
          <w:rFonts w:ascii="Times New Roman" w:eastAsia="Calibri" w:hAnsi="Times New Roman" w:cs="Times New Roman"/>
          <w:b/>
          <w:bCs/>
          <w:lang w:eastAsia="hu-HU"/>
        </w:rPr>
        <w:t xml:space="preserve"> 3.</w:t>
      </w:r>
      <w:r w:rsidR="00931A87">
        <w:rPr>
          <w:rFonts w:ascii="Times New Roman" w:eastAsia="Calibri" w:hAnsi="Times New Roman" w:cs="Times New Roman"/>
          <w:b/>
          <w:bCs/>
          <w:lang w:eastAsia="hu-HU"/>
        </w:rPr>
        <w:t>,</w:t>
      </w:r>
      <w:r w:rsidR="00C352FB" w:rsidRPr="00C352FB">
        <w:rPr>
          <w:rFonts w:ascii="Times New Roman" w:eastAsia="Calibri" w:hAnsi="Times New Roman" w:cs="Times New Roman"/>
          <w:b/>
          <w:bCs/>
          <w:lang w:eastAsia="hu-HU"/>
        </w:rPr>
        <w:t xml:space="preserve"> 6</w:t>
      </w:r>
      <w:r w:rsidR="00931A87">
        <w:rPr>
          <w:rFonts w:ascii="Times New Roman" w:eastAsia="Calibri" w:hAnsi="Times New Roman" w:cs="Times New Roman"/>
          <w:b/>
          <w:bCs/>
          <w:lang w:eastAsia="hu-HU"/>
        </w:rPr>
        <w:t>.</w:t>
      </w:r>
      <w:r w:rsidR="00C352FB" w:rsidRPr="00C352FB">
        <w:rPr>
          <w:rFonts w:ascii="Times New Roman" w:eastAsia="Calibri" w:hAnsi="Times New Roman" w:cs="Times New Roman"/>
          <w:b/>
          <w:bCs/>
          <w:lang w:eastAsia="hu-HU"/>
        </w:rPr>
        <w:t xml:space="preserve"> épület) i</w:t>
      </w:r>
      <w:r w:rsidRPr="00C352FB">
        <w:rPr>
          <w:rFonts w:ascii="Times New Roman" w:eastAsia="Calibri" w:hAnsi="Times New Roman" w:cs="Times New Roman"/>
          <w:b/>
          <w:bCs/>
          <w:lang w:eastAsia="hu-HU"/>
        </w:rPr>
        <w:t>ntézmény keretein belül</w:t>
      </w:r>
      <w:r w:rsidRPr="0047053C">
        <w:rPr>
          <w:rFonts w:ascii="Times New Roman" w:eastAsia="Calibri" w:hAnsi="Times New Roman" w:cs="Times New Roman"/>
          <w:bCs/>
          <w:lang w:eastAsia="hu-HU"/>
        </w:rPr>
        <w:t xml:space="preserve"> látja el. </w:t>
      </w:r>
    </w:p>
    <w:p w:rsidR="0047053C" w:rsidRPr="00C352FB" w:rsidRDefault="0047053C" w:rsidP="0047053C">
      <w:pPr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lang w:eastAsia="hu-HU"/>
        </w:rPr>
      </w:pPr>
      <w:r w:rsidRPr="0047053C">
        <w:rPr>
          <w:rFonts w:ascii="Times New Roman" w:eastAsia="Calibri" w:hAnsi="Times New Roman" w:cs="Times New Roman"/>
          <w:bCs/>
          <w:lang w:eastAsia="hu-HU"/>
        </w:rPr>
        <w:t xml:space="preserve">Az intézménnyel kötött szerződés értelmében az ellátás biztosításához </w:t>
      </w:r>
      <w:r w:rsidR="00C352FB" w:rsidRPr="00C352FB">
        <w:rPr>
          <w:rFonts w:ascii="Times New Roman" w:eastAsia="Calibri" w:hAnsi="Times New Roman" w:cs="Times New Roman"/>
          <w:b/>
          <w:bCs/>
          <w:lang w:eastAsia="hu-HU"/>
        </w:rPr>
        <w:t>önkormányzati</w:t>
      </w:r>
      <w:r w:rsidR="00C352FB">
        <w:rPr>
          <w:rFonts w:ascii="Times New Roman" w:eastAsia="Calibri" w:hAnsi="Times New Roman" w:cs="Times New Roman"/>
          <w:bCs/>
          <w:lang w:eastAsia="hu-HU"/>
        </w:rPr>
        <w:t xml:space="preserve"> </w:t>
      </w:r>
      <w:r w:rsidRPr="00C352FB">
        <w:rPr>
          <w:rFonts w:ascii="Times New Roman" w:eastAsia="Calibri" w:hAnsi="Times New Roman" w:cs="Times New Roman"/>
          <w:b/>
          <w:bCs/>
          <w:lang w:eastAsia="hu-HU"/>
        </w:rPr>
        <w:t>támogatás nyújtására a tényleges igénybevételtől függően kerül sor. 2024 évben ceglédi család nem került elhelyezésre az intézményben.</w:t>
      </w:r>
    </w:p>
    <w:p w:rsidR="0047053C" w:rsidRPr="0047053C" w:rsidRDefault="0047053C" w:rsidP="0047053C">
      <w:pPr>
        <w:spacing w:after="120" w:line="240" w:lineRule="auto"/>
        <w:jc w:val="both"/>
        <w:rPr>
          <w:rFonts w:ascii="Times New Roman" w:eastAsia="Calibri" w:hAnsi="Times New Roman" w:cs="Times New Roman"/>
          <w:bCs/>
          <w:lang w:eastAsia="hu-HU"/>
        </w:rPr>
      </w:pPr>
      <w:r w:rsidRPr="0047053C">
        <w:rPr>
          <w:rFonts w:ascii="Times New Roman" w:eastAsia="Calibri" w:hAnsi="Times New Roman" w:cs="Times New Roman"/>
          <w:bCs/>
          <w:lang w:eastAsia="hu-HU"/>
        </w:rPr>
        <w:t>A 2021. június 29-én kelt Feladat-ellátási Szerződés 14. pontjában foglaltaknak megfelelően Kósa Melinda intézményveze</w:t>
      </w:r>
      <w:r>
        <w:rPr>
          <w:rFonts w:ascii="Times New Roman" w:eastAsia="Calibri" w:hAnsi="Times New Roman" w:cs="Times New Roman"/>
          <w:bCs/>
          <w:lang w:eastAsia="hu-HU"/>
        </w:rPr>
        <w:t>tő benyújtotta az intézmény 2024</w:t>
      </w:r>
      <w:r w:rsidRPr="0047053C">
        <w:rPr>
          <w:rFonts w:ascii="Times New Roman" w:eastAsia="Calibri" w:hAnsi="Times New Roman" w:cs="Times New Roman"/>
          <w:bCs/>
          <w:lang w:eastAsia="hu-HU"/>
        </w:rPr>
        <w:t xml:space="preserve">. évi tevékenységére vonatkozó beszámolóját, melyet előterjesztésünkhöz mellékelünk. </w:t>
      </w:r>
    </w:p>
    <w:p w:rsidR="0047053C" w:rsidRPr="0047053C" w:rsidRDefault="0047053C" w:rsidP="00C352FB">
      <w:pPr>
        <w:tabs>
          <w:tab w:val="left" w:pos="5670"/>
        </w:tabs>
        <w:spacing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47053C">
        <w:rPr>
          <w:rFonts w:ascii="Times New Roman" w:eastAsia="Times New Roman" w:hAnsi="Times New Roman" w:cs="Times New Roman"/>
          <w:lang w:eastAsia="hu-HU"/>
        </w:rPr>
        <w:t xml:space="preserve">Jelen előterjesztést a </w:t>
      </w:r>
      <w:r w:rsidRPr="0047053C">
        <w:rPr>
          <w:rFonts w:ascii="Times New Roman" w:eastAsia="Times New Roman" w:hAnsi="Times New Roman" w:cs="Times New Roman"/>
          <w:b/>
          <w:lang w:eastAsia="hu-HU"/>
        </w:rPr>
        <w:t>Humán Bizottság</w:t>
      </w:r>
      <w:r w:rsidRPr="0047053C">
        <w:rPr>
          <w:rFonts w:ascii="Times New Roman" w:eastAsia="Times New Roman" w:hAnsi="Times New Roman" w:cs="Times New Roman"/>
          <w:lang w:eastAsia="hu-HU"/>
        </w:rPr>
        <w:t xml:space="preserve"> tárgyalja. A HB véleménye a Képviselő-testület ülésén kerülnek kiosztásra, jegyzőkönyvi kivonat formájában. Az ülésekre meghívást kap az intézményvezető.</w:t>
      </w:r>
    </w:p>
    <w:p w:rsidR="0047053C" w:rsidRPr="0047053C" w:rsidRDefault="0047053C" w:rsidP="0047053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C352FB">
        <w:rPr>
          <w:rFonts w:ascii="Times New Roman" w:eastAsia="Times New Roman" w:hAnsi="Times New Roman" w:cs="Times New Roman"/>
          <w:lang w:eastAsia="hu-HU"/>
        </w:rPr>
        <w:t>A döntéshozatal a Magyarország helyi önkormányzatairól szóló 2011. évi CLXXXIX. törvény (</w:t>
      </w:r>
      <w:proofErr w:type="spellStart"/>
      <w:r w:rsidRPr="00C352FB">
        <w:rPr>
          <w:rFonts w:ascii="Times New Roman" w:eastAsia="Times New Roman" w:hAnsi="Times New Roman" w:cs="Times New Roman"/>
          <w:lang w:eastAsia="hu-HU"/>
        </w:rPr>
        <w:t>Mötv</w:t>
      </w:r>
      <w:proofErr w:type="spellEnd"/>
      <w:r w:rsidRPr="00C352FB">
        <w:rPr>
          <w:rFonts w:ascii="Times New Roman" w:eastAsia="Times New Roman" w:hAnsi="Times New Roman" w:cs="Times New Roman"/>
          <w:lang w:eastAsia="hu-HU"/>
        </w:rPr>
        <w:t xml:space="preserve">.) 46. § (1) bekezdése alapján, a (2) bekezdésben foglaltakra figyelemmel nyilvános ülés keretében, az 50. § rendelkezései alapján, - figyelemmel a KT </w:t>
      </w:r>
      <w:proofErr w:type="spellStart"/>
      <w:r w:rsidRPr="00C352FB">
        <w:rPr>
          <w:rFonts w:ascii="Times New Roman" w:eastAsia="Times New Roman" w:hAnsi="Times New Roman" w:cs="Times New Roman"/>
          <w:lang w:eastAsia="hu-HU"/>
        </w:rPr>
        <w:t>SzMSz</w:t>
      </w:r>
      <w:proofErr w:type="spellEnd"/>
      <w:r w:rsidRPr="00C352FB">
        <w:rPr>
          <w:rFonts w:ascii="Times New Roman" w:eastAsia="Times New Roman" w:hAnsi="Times New Roman" w:cs="Times New Roman"/>
          <w:lang w:eastAsia="hu-HU"/>
        </w:rPr>
        <w:t xml:space="preserve"> </w:t>
      </w:r>
      <w:r w:rsidR="00C352FB" w:rsidRPr="00C352FB">
        <w:rPr>
          <w:rFonts w:ascii="Times New Roman" w:eastAsia="Times New Roman" w:hAnsi="Times New Roman" w:cs="Times New Roman"/>
          <w:lang w:eastAsia="hu-HU"/>
        </w:rPr>
        <w:t>59</w:t>
      </w:r>
      <w:r w:rsidRPr="00C352FB">
        <w:rPr>
          <w:rFonts w:ascii="Times New Roman" w:eastAsia="Times New Roman" w:hAnsi="Times New Roman" w:cs="Times New Roman"/>
          <w:lang w:eastAsia="hu-HU"/>
        </w:rPr>
        <w:t>. §</w:t>
      </w:r>
      <w:proofErr w:type="spellStart"/>
      <w:r w:rsidRPr="00C352FB">
        <w:rPr>
          <w:rFonts w:ascii="Times New Roman" w:eastAsia="Times New Roman" w:hAnsi="Times New Roman" w:cs="Times New Roman"/>
          <w:lang w:eastAsia="hu-HU"/>
        </w:rPr>
        <w:t>-</w:t>
      </w:r>
      <w:r w:rsidR="00C352FB" w:rsidRPr="00C352FB">
        <w:rPr>
          <w:rFonts w:ascii="Times New Roman" w:eastAsia="Times New Roman" w:hAnsi="Times New Roman" w:cs="Times New Roman"/>
          <w:lang w:eastAsia="hu-HU"/>
        </w:rPr>
        <w:t>á</w:t>
      </w:r>
      <w:r w:rsidRPr="00C352FB">
        <w:rPr>
          <w:rFonts w:ascii="Times New Roman" w:eastAsia="Times New Roman" w:hAnsi="Times New Roman" w:cs="Times New Roman"/>
          <w:lang w:eastAsia="hu-HU"/>
        </w:rPr>
        <w:t>ra</w:t>
      </w:r>
      <w:proofErr w:type="spellEnd"/>
      <w:r w:rsidRPr="00C352FB">
        <w:rPr>
          <w:rFonts w:ascii="Times New Roman" w:eastAsia="Times New Roman" w:hAnsi="Times New Roman" w:cs="Times New Roman"/>
          <w:lang w:eastAsia="hu-HU"/>
        </w:rPr>
        <w:t xml:space="preserve"> - egyszerű többségű szavazati arányt igényel.</w:t>
      </w:r>
    </w:p>
    <w:p w:rsidR="0047053C" w:rsidRPr="0047053C" w:rsidRDefault="0047053C" w:rsidP="0047053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47053C" w:rsidRPr="001F72D7" w:rsidRDefault="0047053C" w:rsidP="0047053C">
      <w:pPr>
        <w:spacing w:after="0" w:line="240" w:lineRule="auto"/>
        <w:jc w:val="both"/>
        <w:rPr>
          <w:rFonts w:ascii="Times New Roman" w:eastAsia="Calibri" w:hAnsi="Times New Roman" w:cs="Times New Roman"/>
          <w:bCs/>
          <w:lang w:eastAsia="hu-HU"/>
        </w:rPr>
      </w:pPr>
      <w:r w:rsidRPr="001F72D7">
        <w:rPr>
          <w:rFonts w:ascii="Times New Roman" w:eastAsia="Calibri" w:hAnsi="Times New Roman" w:cs="Times New Roman"/>
          <w:bCs/>
          <w:lang w:eastAsia="hu-HU"/>
        </w:rPr>
        <w:t xml:space="preserve">Cegléd, </w:t>
      </w:r>
      <w:r w:rsidR="001F72D7" w:rsidRPr="001F72D7">
        <w:rPr>
          <w:rFonts w:ascii="Times New Roman" w:eastAsia="Calibri" w:hAnsi="Times New Roman" w:cs="Times New Roman"/>
          <w:bCs/>
          <w:lang w:eastAsia="hu-HU"/>
        </w:rPr>
        <w:t>2025. április 23</w:t>
      </w:r>
      <w:r w:rsidRPr="001F72D7">
        <w:rPr>
          <w:rFonts w:ascii="Times New Roman" w:eastAsia="Calibri" w:hAnsi="Times New Roman" w:cs="Times New Roman"/>
          <w:bCs/>
          <w:lang w:eastAsia="hu-HU"/>
        </w:rPr>
        <w:t>.</w:t>
      </w:r>
    </w:p>
    <w:p w:rsidR="0047053C" w:rsidRPr="001F72D7" w:rsidRDefault="0047053C" w:rsidP="0047053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eastAsia="hu-HU"/>
        </w:rPr>
      </w:pPr>
    </w:p>
    <w:p w:rsidR="0047053C" w:rsidRPr="001F72D7" w:rsidRDefault="0047053C" w:rsidP="0047053C">
      <w:pPr>
        <w:tabs>
          <w:tab w:val="left" w:pos="851"/>
          <w:tab w:val="left" w:pos="7371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lang w:eastAsia="hu-HU"/>
        </w:rPr>
      </w:pPr>
      <w:r w:rsidRPr="001F72D7">
        <w:rPr>
          <w:rFonts w:ascii="Times New Roman" w:eastAsia="Calibri" w:hAnsi="Times New Roman" w:cs="Times New Roman"/>
          <w:bCs/>
          <w:lang w:eastAsia="hu-HU"/>
        </w:rPr>
        <w:t>Láttam:</w:t>
      </w:r>
      <w:r w:rsidRPr="001F72D7">
        <w:rPr>
          <w:rFonts w:ascii="Times New Roman" w:eastAsia="Calibri" w:hAnsi="Times New Roman" w:cs="Times New Roman"/>
          <w:bCs/>
          <w:lang w:eastAsia="hu-HU"/>
        </w:rPr>
        <w:tab/>
        <w:t>Hegedűs Ágota</w:t>
      </w:r>
      <w:r w:rsidRPr="001F72D7">
        <w:rPr>
          <w:rFonts w:ascii="Times New Roman" w:eastAsia="Calibri" w:hAnsi="Times New Roman" w:cs="Times New Roman"/>
          <w:bCs/>
          <w:lang w:eastAsia="hu-HU"/>
        </w:rPr>
        <w:tab/>
        <w:t>Dr. Csáky András</w:t>
      </w:r>
    </w:p>
    <w:p w:rsidR="0047053C" w:rsidRPr="0047053C" w:rsidRDefault="0047053C" w:rsidP="0047053C">
      <w:pPr>
        <w:tabs>
          <w:tab w:val="left" w:pos="851"/>
          <w:tab w:val="left" w:pos="765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lang w:eastAsia="hu-HU"/>
        </w:rPr>
      </w:pPr>
      <w:r w:rsidRPr="001F72D7">
        <w:rPr>
          <w:rFonts w:ascii="Times New Roman" w:eastAsia="Calibri" w:hAnsi="Times New Roman" w:cs="Times New Roman"/>
          <w:bCs/>
          <w:lang w:eastAsia="hu-HU"/>
        </w:rPr>
        <w:tab/>
      </w:r>
      <w:proofErr w:type="gramStart"/>
      <w:r w:rsidRPr="001F72D7">
        <w:rPr>
          <w:rFonts w:ascii="Times New Roman" w:eastAsia="Calibri" w:hAnsi="Times New Roman" w:cs="Times New Roman"/>
          <w:bCs/>
          <w:lang w:eastAsia="hu-HU"/>
        </w:rPr>
        <w:t>alpolgármester</w:t>
      </w:r>
      <w:proofErr w:type="gramEnd"/>
      <w:r w:rsidRPr="0047053C">
        <w:rPr>
          <w:rFonts w:ascii="Times New Roman" w:eastAsia="Calibri" w:hAnsi="Times New Roman" w:cs="Times New Roman"/>
          <w:bCs/>
          <w:lang w:eastAsia="hu-HU"/>
        </w:rPr>
        <w:tab/>
        <w:t>polgármester</w:t>
      </w:r>
    </w:p>
    <w:p w:rsidR="0047053C" w:rsidRPr="0047053C" w:rsidRDefault="0047053C" w:rsidP="0047053C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47053C" w:rsidRPr="0047053C" w:rsidRDefault="0047053C" w:rsidP="0047053C">
      <w:pPr>
        <w:spacing w:after="0" w:line="240" w:lineRule="auto"/>
        <w:ind w:left="1080"/>
        <w:jc w:val="center"/>
        <w:rPr>
          <w:rFonts w:ascii="Times New Roman" w:eastAsia="Calibri" w:hAnsi="Times New Roman" w:cs="Times New Roman"/>
          <w:b/>
          <w:bCs/>
          <w:lang w:eastAsia="hu-HU"/>
        </w:rPr>
      </w:pPr>
      <w:r w:rsidRPr="0047053C">
        <w:rPr>
          <w:rFonts w:ascii="Times New Roman" w:eastAsia="Calibri" w:hAnsi="Times New Roman" w:cs="Times New Roman"/>
          <w:b/>
          <w:bCs/>
          <w:lang w:eastAsia="hu-HU"/>
        </w:rPr>
        <w:t>HATÁROZATI JAVASLAT</w:t>
      </w:r>
    </w:p>
    <w:p w:rsidR="0047053C" w:rsidRPr="0047053C" w:rsidRDefault="0047053C" w:rsidP="00C352F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47053C">
        <w:rPr>
          <w:rFonts w:ascii="Times New Roman" w:eastAsia="Times New Roman" w:hAnsi="Times New Roman" w:cs="Times New Roman"/>
          <w:b/>
          <w:lang w:eastAsia="hu-HU"/>
        </w:rPr>
        <w:t>Cegléd Város Önkormányzatának Képviselő-testülete</w:t>
      </w:r>
    </w:p>
    <w:p w:rsidR="0047053C" w:rsidRPr="0047053C" w:rsidRDefault="0047053C" w:rsidP="0047053C">
      <w:pPr>
        <w:numPr>
          <w:ilvl w:val="0"/>
          <w:numId w:val="1"/>
        </w:numPr>
        <w:spacing w:after="120" w:line="240" w:lineRule="auto"/>
        <w:ind w:left="567" w:hanging="425"/>
        <w:jc w:val="both"/>
        <w:rPr>
          <w:rFonts w:ascii="Times New Roman" w:eastAsia="Times New Roman" w:hAnsi="Times New Roman" w:cs="Times New Roman"/>
          <w:lang w:eastAsia="hu-HU"/>
        </w:rPr>
      </w:pPr>
      <w:r w:rsidRPr="0047053C">
        <w:rPr>
          <w:rFonts w:ascii="Times New Roman" w:eastAsia="Times New Roman" w:hAnsi="Times New Roman" w:cs="Times New Roman"/>
          <w:lang w:eastAsia="hu-HU"/>
        </w:rPr>
        <w:t>Elfogadja a Magyar Vöröskereszt Pest Vármegyei Szervezetének fenntartásában működő Családok Átmenet</w:t>
      </w:r>
      <w:r>
        <w:rPr>
          <w:rFonts w:ascii="Times New Roman" w:eastAsia="Times New Roman" w:hAnsi="Times New Roman" w:cs="Times New Roman"/>
          <w:lang w:eastAsia="hu-HU"/>
        </w:rPr>
        <w:t>i Otthona I., II. Intézmény 2024</w:t>
      </w:r>
      <w:r w:rsidRPr="0047053C">
        <w:rPr>
          <w:rFonts w:ascii="Times New Roman" w:eastAsia="Times New Roman" w:hAnsi="Times New Roman" w:cs="Times New Roman"/>
          <w:lang w:eastAsia="hu-HU"/>
        </w:rPr>
        <w:t>. évi beszámolóját</w:t>
      </w:r>
      <w:bookmarkStart w:id="0" w:name="_GoBack"/>
      <w:bookmarkEnd w:id="0"/>
      <w:r w:rsidRPr="0047053C">
        <w:rPr>
          <w:rFonts w:ascii="Times New Roman" w:eastAsia="Times New Roman" w:hAnsi="Times New Roman" w:cs="Times New Roman"/>
          <w:lang w:eastAsia="hu-HU"/>
        </w:rPr>
        <w:t xml:space="preserve"> a 4/2021. (VI.17.) Ök. határozat alapján, 2021. június 29-én létrejött Feladat-ellátási Szerződés 14. pontjára hivatkozással.</w:t>
      </w:r>
    </w:p>
    <w:p w:rsidR="0047053C" w:rsidRPr="0047053C" w:rsidRDefault="0047053C" w:rsidP="0047053C">
      <w:pPr>
        <w:numPr>
          <w:ilvl w:val="0"/>
          <w:numId w:val="1"/>
        </w:numPr>
        <w:spacing w:before="120" w:after="0" w:line="240" w:lineRule="auto"/>
        <w:ind w:left="567" w:hanging="425"/>
        <w:jc w:val="both"/>
        <w:rPr>
          <w:rFonts w:ascii="Times New Roman" w:eastAsia="Times New Roman" w:hAnsi="Times New Roman" w:cs="Times New Roman"/>
          <w:lang w:eastAsia="hu-HU"/>
        </w:rPr>
      </w:pPr>
      <w:r w:rsidRPr="0047053C">
        <w:rPr>
          <w:rFonts w:ascii="Times New Roman" w:eastAsia="Times New Roman" w:hAnsi="Times New Roman" w:cs="Times New Roman"/>
          <w:lang w:eastAsia="hu-HU"/>
        </w:rPr>
        <w:t>Utasítja a Ceglédi Közös Önkormányzati Hivatalt a szükséges intézkedések megtételére.</w:t>
      </w:r>
    </w:p>
    <w:p w:rsidR="0047053C" w:rsidRPr="0047053C" w:rsidRDefault="0047053C" w:rsidP="0047053C">
      <w:pPr>
        <w:tabs>
          <w:tab w:val="righ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47053C">
        <w:rPr>
          <w:rFonts w:ascii="Times New Roman" w:eastAsia="Times New Roman" w:hAnsi="Times New Roman" w:cs="Times New Roman"/>
          <w:u w:val="single"/>
          <w:lang w:eastAsia="hu-HU"/>
        </w:rPr>
        <w:t>Határidő</w:t>
      </w:r>
      <w:r w:rsidRPr="0047053C">
        <w:rPr>
          <w:rFonts w:ascii="Times New Roman" w:eastAsia="Times New Roman" w:hAnsi="Times New Roman" w:cs="Times New Roman"/>
          <w:lang w:eastAsia="hu-HU"/>
        </w:rPr>
        <w:t>: azonnal</w:t>
      </w:r>
      <w:r w:rsidRPr="0047053C">
        <w:rPr>
          <w:rFonts w:ascii="Times New Roman" w:eastAsia="Times New Roman" w:hAnsi="Times New Roman" w:cs="Times New Roman"/>
          <w:lang w:eastAsia="hu-HU"/>
        </w:rPr>
        <w:tab/>
      </w:r>
      <w:r w:rsidRPr="0047053C">
        <w:rPr>
          <w:rFonts w:ascii="Times New Roman" w:eastAsia="Times New Roman" w:hAnsi="Times New Roman" w:cs="Times New Roman"/>
          <w:u w:val="single"/>
          <w:lang w:eastAsia="hu-HU"/>
        </w:rPr>
        <w:t>Felelős</w:t>
      </w:r>
      <w:r w:rsidRPr="0047053C">
        <w:rPr>
          <w:rFonts w:ascii="Times New Roman" w:eastAsia="Times New Roman" w:hAnsi="Times New Roman" w:cs="Times New Roman"/>
          <w:lang w:eastAsia="hu-HU"/>
        </w:rPr>
        <w:t>: Dr. Csáky András polgármester</w:t>
      </w:r>
    </w:p>
    <w:p w:rsidR="0047053C" w:rsidRPr="0047053C" w:rsidRDefault="0047053C" w:rsidP="004705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47053C" w:rsidRPr="0047053C" w:rsidRDefault="0047053C" w:rsidP="004705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</w:pPr>
      <w:r w:rsidRPr="0047053C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A határozatról értesülnek:</w:t>
      </w:r>
    </w:p>
    <w:p w:rsidR="0047053C" w:rsidRPr="0047053C" w:rsidRDefault="0047053C" w:rsidP="0047053C">
      <w:pPr>
        <w:numPr>
          <w:ilvl w:val="0"/>
          <w:numId w:val="2"/>
        </w:numPr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7053C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Ceglédi Közös Önkormányzati Hivatal - Pénzügyi Iroda </w:t>
      </w:r>
    </w:p>
    <w:p w:rsidR="0047053C" w:rsidRPr="0047053C" w:rsidRDefault="0047053C" w:rsidP="0047053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7053C">
        <w:rPr>
          <w:rFonts w:ascii="Times New Roman" w:eastAsia="Times New Roman" w:hAnsi="Times New Roman" w:cs="Times New Roman"/>
          <w:sz w:val="20"/>
          <w:szCs w:val="20"/>
          <w:lang w:eastAsia="hu-HU"/>
        </w:rPr>
        <w:t>2. Ceglédi Közös Önkormányzati Hivatal - Szervezési Iroda ügyintéző és általa:</w:t>
      </w:r>
    </w:p>
    <w:p w:rsidR="0047053C" w:rsidRPr="0047053C" w:rsidRDefault="0047053C" w:rsidP="00C352FB">
      <w:pPr>
        <w:tabs>
          <w:tab w:val="left" w:pos="793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7053C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3. Magyar Vöröskereszt Pest Vármegyei Szervezete </w:t>
      </w:r>
      <w:r w:rsidR="00C352FB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47053C" w:rsidRPr="0047053C" w:rsidRDefault="0047053C" w:rsidP="0047053C">
      <w:pPr>
        <w:tabs>
          <w:tab w:val="left" w:pos="85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8"/>
          <w:szCs w:val="18"/>
          <w:lang w:eastAsia="hu-HU"/>
        </w:rPr>
      </w:pPr>
    </w:p>
    <w:p w:rsidR="0047053C" w:rsidRPr="00C352FB" w:rsidRDefault="00C352FB" w:rsidP="00C352FB">
      <w:pPr>
        <w:tabs>
          <w:tab w:val="left" w:pos="5103"/>
        </w:tabs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ab/>
      </w:r>
      <w:r w:rsidR="0047053C" w:rsidRPr="00C352FB">
        <w:rPr>
          <w:rFonts w:ascii="Times New Roman" w:eastAsia="Times New Roman" w:hAnsi="Times New Roman" w:cs="Times New Roman"/>
          <w:u w:val="single"/>
          <w:lang w:eastAsia="hu-HU"/>
        </w:rPr>
        <w:t>Az előterjesztést láttam:</w:t>
      </w:r>
    </w:p>
    <w:p w:rsidR="00C352FB" w:rsidRDefault="00C352FB" w:rsidP="00C352FB">
      <w:pPr>
        <w:tabs>
          <w:tab w:val="left" w:pos="2694"/>
        </w:tabs>
        <w:spacing w:after="0" w:line="240" w:lineRule="auto"/>
        <w:ind w:firstLine="12"/>
        <w:jc w:val="right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ab/>
        <w:t>Dr. Diósgyőri Gitta</w:t>
      </w:r>
    </w:p>
    <w:p w:rsidR="0027389C" w:rsidRDefault="0047053C" w:rsidP="00C352FB">
      <w:pPr>
        <w:tabs>
          <w:tab w:val="left" w:pos="2694"/>
        </w:tabs>
        <w:spacing w:after="0" w:line="240" w:lineRule="auto"/>
        <w:ind w:firstLine="12"/>
        <w:jc w:val="right"/>
      </w:pPr>
      <w:proofErr w:type="gramStart"/>
      <w:r w:rsidRPr="0047053C">
        <w:rPr>
          <w:rFonts w:ascii="Times New Roman" w:eastAsia="Times New Roman" w:hAnsi="Times New Roman" w:cs="Times New Roman"/>
          <w:lang w:eastAsia="hu-HU"/>
        </w:rPr>
        <w:t>címzetes</w:t>
      </w:r>
      <w:proofErr w:type="gramEnd"/>
      <w:r w:rsidRPr="0047053C">
        <w:rPr>
          <w:rFonts w:ascii="Times New Roman" w:eastAsia="Times New Roman" w:hAnsi="Times New Roman" w:cs="Times New Roman"/>
          <w:lang w:eastAsia="hu-HU"/>
        </w:rPr>
        <w:t xml:space="preserve"> főjegy</w:t>
      </w:r>
      <w:r w:rsidR="00C352FB">
        <w:rPr>
          <w:rFonts w:ascii="Times New Roman" w:eastAsia="Times New Roman" w:hAnsi="Times New Roman" w:cs="Times New Roman"/>
          <w:lang w:eastAsia="hu-HU"/>
        </w:rPr>
        <w:t>ző</w:t>
      </w:r>
    </w:p>
    <w:sectPr w:rsidR="0027389C" w:rsidSect="00C352FB">
      <w:footerReference w:type="default" r:id="rId8"/>
      <w:pgSz w:w="11906" w:h="16838"/>
      <w:pgMar w:top="1417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6BC" w:rsidRDefault="009956BC">
      <w:pPr>
        <w:spacing w:after="0" w:line="240" w:lineRule="auto"/>
      </w:pPr>
      <w:r>
        <w:separator/>
      </w:r>
    </w:p>
  </w:endnote>
  <w:endnote w:type="continuationSeparator" w:id="0">
    <w:p w:rsidR="009956BC" w:rsidRDefault="00995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-899740745"/>
      <w:docPartObj>
        <w:docPartGallery w:val="Page Numbers (Bottom of Page)"/>
        <w:docPartUnique/>
      </w:docPartObj>
    </w:sdtPr>
    <w:sdtEndPr/>
    <w:sdtContent>
      <w:p w:rsidR="00396F7A" w:rsidRPr="00C352FB" w:rsidRDefault="0047053C" w:rsidP="00C352FB">
        <w:pPr>
          <w:pStyle w:val="llb"/>
          <w:jc w:val="right"/>
          <w:rPr>
            <w:rFonts w:ascii="Times New Roman" w:hAnsi="Times New Roman" w:cs="Times New Roman"/>
            <w:sz w:val="20"/>
            <w:szCs w:val="20"/>
          </w:rPr>
        </w:pPr>
        <w:r w:rsidRPr="00C352FB">
          <w:rPr>
            <w:rFonts w:ascii="Times New Roman" w:hAnsi="Times New Roman" w:cs="Times New Roman"/>
            <w:sz w:val="20"/>
            <w:szCs w:val="20"/>
          </w:rPr>
          <w:t>1/</w:t>
        </w:r>
        <w:proofErr w:type="spellStart"/>
        <w:r w:rsidRPr="00C352FB">
          <w:rPr>
            <w:rFonts w:ascii="Times New Roman" w:hAnsi="Times New Roman" w:cs="Times New Roman"/>
            <w:sz w:val="20"/>
            <w:szCs w:val="20"/>
          </w:rPr>
          <w:t>1</w:t>
        </w:r>
        <w:proofErr w:type="spellEnd"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6BC" w:rsidRDefault="009956BC">
      <w:pPr>
        <w:spacing w:after="0" w:line="240" w:lineRule="auto"/>
      </w:pPr>
      <w:r>
        <w:separator/>
      </w:r>
    </w:p>
  </w:footnote>
  <w:footnote w:type="continuationSeparator" w:id="0">
    <w:p w:rsidR="009956BC" w:rsidRDefault="009956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4C6123"/>
    <w:multiLevelType w:val="hybridMultilevel"/>
    <w:tmpl w:val="1902E43E"/>
    <w:lvl w:ilvl="0" w:tplc="DC1260B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D175B3"/>
    <w:multiLevelType w:val="hybridMultilevel"/>
    <w:tmpl w:val="83BC3F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53C"/>
    <w:rsid w:val="001F72D7"/>
    <w:rsid w:val="0027389C"/>
    <w:rsid w:val="0047053C"/>
    <w:rsid w:val="005F7BC8"/>
    <w:rsid w:val="007D6FBA"/>
    <w:rsid w:val="00931A87"/>
    <w:rsid w:val="009956BC"/>
    <w:rsid w:val="00B70F2D"/>
    <w:rsid w:val="00BC5E6A"/>
    <w:rsid w:val="00C20BD9"/>
    <w:rsid w:val="00C352FB"/>
    <w:rsid w:val="00F71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F80736-6AD1-429F-A7F2-D74F4BB14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47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7053C"/>
  </w:style>
  <w:style w:type="paragraph" w:styleId="lfej">
    <w:name w:val="header"/>
    <w:basedOn w:val="Norml"/>
    <w:link w:val="lfejChar"/>
    <w:uiPriority w:val="99"/>
    <w:unhideWhenUsed/>
    <w:rsid w:val="00C35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35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351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Jáger Mária</cp:lastModifiedBy>
  <cp:revision>7</cp:revision>
  <dcterms:created xsi:type="dcterms:W3CDTF">2025-04-02T06:56:00Z</dcterms:created>
  <dcterms:modified xsi:type="dcterms:W3CDTF">2025-04-23T07:42:00Z</dcterms:modified>
</cp:coreProperties>
</file>