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45A" w:rsidRPr="0049145A" w:rsidRDefault="0049145A" w:rsidP="0008131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145A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1167544</wp:posOffset>
                </wp:positionH>
                <wp:positionV relativeFrom="page">
                  <wp:posOffset>453223</wp:posOffset>
                </wp:positionV>
                <wp:extent cx="4182110" cy="787179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2110" cy="7871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145A" w:rsidRPr="0049145A" w:rsidRDefault="0049145A" w:rsidP="0049145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9145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49145A" w:rsidRPr="0049145A" w:rsidRDefault="0049145A" w:rsidP="0049145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9145A">
                              <w:rPr>
                                <w:rFonts w:ascii="Times New Roman" w:hAnsi="Times New Roman" w:cs="Times New Roman"/>
                              </w:rPr>
                              <w:t>2700 Cegléd, Kossuth tér 1.</w:t>
                            </w:r>
                          </w:p>
                          <w:p w:rsidR="0049145A" w:rsidRPr="0049145A" w:rsidRDefault="0049145A" w:rsidP="0049145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9145A">
                              <w:rPr>
                                <w:rFonts w:ascii="Times New Roman" w:hAnsi="Times New Roman" w:cs="Times New Roman"/>
                              </w:rPr>
                              <w:t>Levélcím: 2701 Cegléd, Pf.: 85.</w:t>
                            </w:r>
                          </w:p>
                          <w:p w:rsidR="0049145A" w:rsidRPr="0049145A" w:rsidRDefault="0049145A" w:rsidP="004914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9145A">
                              <w:rPr>
                                <w:rFonts w:ascii="Times New Roman" w:hAnsi="Times New Roman" w:cs="Times New Roman"/>
                              </w:rPr>
                              <w:t>Tel</w:t>
                            </w:r>
                            <w:proofErr w:type="gramStart"/>
                            <w:r w:rsidRPr="0049145A">
                              <w:rPr>
                                <w:rFonts w:ascii="Times New Roman" w:hAnsi="Times New Roman" w:cs="Times New Roman"/>
                              </w:rPr>
                              <w:t>.:</w:t>
                            </w:r>
                            <w:proofErr w:type="gramEnd"/>
                            <w:r w:rsidRPr="0049145A">
                              <w:rPr>
                                <w:rFonts w:ascii="Times New Roman" w:hAnsi="Times New Roman" w:cs="Times New Roman"/>
                              </w:rPr>
                              <w:t xml:space="preserve"> 06/53/511-400,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91.95pt;margin-top:35.7pt;width:329.3pt;height: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" filled="f" stroked="f">
                <v:textbox>
                  <w:txbxContent>
                    <w:p w:rsidR="0049145A" w:rsidRPr="0049145A" w:rsidRDefault="0049145A" w:rsidP="0049145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49145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49145A" w:rsidRPr="0049145A" w:rsidRDefault="0049145A" w:rsidP="0049145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9145A">
                        <w:rPr>
                          <w:rFonts w:ascii="Times New Roman" w:hAnsi="Times New Roman" w:cs="Times New Roman"/>
                        </w:rPr>
                        <w:t>2700 Cegléd, Kossuth tér 1.</w:t>
                      </w:r>
                    </w:p>
                    <w:p w:rsidR="0049145A" w:rsidRPr="0049145A" w:rsidRDefault="0049145A" w:rsidP="0049145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9145A">
                        <w:rPr>
                          <w:rFonts w:ascii="Times New Roman" w:hAnsi="Times New Roman" w:cs="Times New Roman"/>
                        </w:rPr>
                        <w:t>Levélcím: 2701 Cegléd, Pf.: 85.</w:t>
                      </w:r>
                    </w:p>
                    <w:p w:rsidR="0049145A" w:rsidRPr="0049145A" w:rsidRDefault="0049145A" w:rsidP="0049145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9145A">
                        <w:rPr>
                          <w:rFonts w:ascii="Times New Roman" w:hAnsi="Times New Roman" w:cs="Times New Roman"/>
                        </w:rPr>
                        <w:t>Tel</w:t>
                      </w:r>
                      <w:proofErr w:type="gramStart"/>
                      <w:r w:rsidRPr="0049145A">
                        <w:rPr>
                          <w:rFonts w:ascii="Times New Roman" w:hAnsi="Times New Roman" w:cs="Times New Roman"/>
                        </w:rPr>
                        <w:t>.:</w:t>
                      </w:r>
                      <w:proofErr w:type="gramEnd"/>
                      <w:r w:rsidRPr="0049145A">
                        <w:rPr>
                          <w:rFonts w:ascii="Times New Roman" w:hAnsi="Times New Roman" w:cs="Times New Roman"/>
                        </w:rPr>
                        <w:t xml:space="preserve"> 06/53/511-400,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9145A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13970</wp:posOffset>
            </wp:positionH>
            <wp:positionV relativeFrom="page">
              <wp:posOffset>321310</wp:posOffset>
            </wp:positionV>
            <wp:extent cx="737235" cy="852170"/>
            <wp:effectExtent l="0" t="0" r="5715" b="5080"/>
            <wp:wrapNone/>
            <wp:docPr id="2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145A" w:rsidRPr="0049145A" w:rsidRDefault="0049145A" w:rsidP="0008131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101E" w:rsidRDefault="009B101E" w:rsidP="00081313">
      <w:pPr>
        <w:ind w:left="426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3B47BA"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hu-H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846455</wp:posOffset>
                </wp:positionH>
                <wp:positionV relativeFrom="paragraph">
                  <wp:posOffset>162194</wp:posOffset>
                </wp:positionV>
                <wp:extent cx="52578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F1A5C6" id="Egyenes összekötő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65pt,12.75pt" to="480.6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"/>
            </w:pict>
          </mc:Fallback>
        </mc:AlternateContent>
      </w:r>
    </w:p>
    <w:p w:rsidR="0049145A" w:rsidRPr="003B47BA" w:rsidRDefault="0049145A" w:rsidP="00081313">
      <w:pPr>
        <w:ind w:left="426"/>
        <w:rPr>
          <w:rFonts w:ascii="Times New Roman" w:hAnsi="Times New Roman" w:cs="Times New Roman"/>
          <w:sz w:val="20"/>
          <w:szCs w:val="20"/>
        </w:rPr>
      </w:pPr>
      <w:r w:rsidRPr="003B47BA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Iktatószám:</w:t>
      </w:r>
      <w:r w:rsidRPr="003B47BA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C</w:t>
      </w:r>
      <w:proofErr w:type="gramStart"/>
      <w:r w:rsidRPr="003B47BA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/ </w:t>
      </w:r>
      <w:r w:rsidR="00293B8F" w:rsidRPr="003B47BA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3B47BA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3B75FD" w:rsidRPr="003B47BA">
        <w:rPr>
          <w:rFonts w:ascii="Times New Roman" w:eastAsia="Times New Roman" w:hAnsi="Times New Roman" w:cs="Times New Roman"/>
          <w:sz w:val="20"/>
          <w:szCs w:val="20"/>
          <w:lang w:eastAsia="hu-HU"/>
        </w:rPr>
        <w:t>/</w:t>
      </w:r>
      <w:proofErr w:type="gramEnd"/>
      <w:r w:rsidR="003B75FD" w:rsidRPr="003B47BA">
        <w:rPr>
          <w:rFonts w:ascii="Times New Roman" w:eastAsia="Times New Roman" w:hAnsi="Times New Roman" w:cs="Times New Roman"/>
          <w:sz w:val="20"/>
          <w:szCs w:val="20"/>
          <w:lang w:eastAsia="hu-HU"/>
        </w:rPr>
        <w:t>2024</w:t>
      </w:r>
      <w:r w:rsidRPr="003B47BA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</w:t>
      </w:r>
      <w:r w:rsidR="00CB23DB" w:rsidRPr="003B47BA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CB23DB" w:rsidRPr="003B47BA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CB23DB" w:rsidRPr="003B47BA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CB23DB" w:rsidRPr="003B47BA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CB23DB" w:rsidRPr="003B47BA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CB23DB" w:rsidRPr="003B47BA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3B47BA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3B47BA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Tárgy</w:t>
      </w:r>
      <w:r w:rsidRPr="003B47BA">
        <w:rPr>
          <w:rFonts w:ascii="Times New Roman" w:eastAsia="Times New Roman" w:hAnsi="Times New Roman" w:cs="Times New Roman"/>
          <w:sz w:val="20"/>
          <w:szCs w:val="20"/>
          <w:lang w:eastAsia="hu-HU"/>
        </w:rPr>
        <w:t>:</w:t>
      </w:r>
      <w:r w:rsidR="00524F96" w:rsidRPr="003B47BA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524F96" w:rsidRPr="003B47BA">
        <w:rPr>
          <w:rFonts w:ascii="Times New Roman" w:hAnsi="Times New Roman" w:cs="Times New Roman"/>
          <w:sz w:val="20"/>
          <w:szCs w:val="20"/>
        </w:rPr>
        <w:t>Tájékoztatás</w:t>
      </w:r>
    </w:p>
    <w:p w:rsidR="0079387E" w:rsidRPr="00FA6079" w:rsidRDefault="00F87ACB" w:rsidP="00081313">
      <w:pPr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A6079">
        <w:rPr>
          <w:rFonts w:ascii="Times New Roman" w:hAnsi="Times New Roman" w:cs="Times New Roman"/>
          <w:b/>
          <w:sz w:val="24"/>
          <w:szCs w:val="24"/>
        </w:rPr>
        <w:t>Változások</w:t>
      </w:r>
      <w:r w:rsidR="0061796C" w:rsidRPr="00FA6079">
        <w:rPr>
          <w:rFonts w:ascii="Times New Roman" w:hAnsi="Times New Roman" w:cs="Times New Roman"/>
          <w:b/>
          <w:sz w:val="24"/>
          <w:szCs w:val="24"/>
        </w:rPr>
        <w:t xml:space="preserve"> Cegléd város</w:t>
      </w:r>
      <w:r w:rsidR="00524F96" w:rsidRPr="00FA6079">
        <w:rPr>
          <w:rFonts w:ascii="Times New Roman" w:hAnsi="Times New Roman" w:cs="Times New Roman"/>
          <w:b/>
          <w:sz w:val="24"/>
          <w:szCs w:val="24"/>
        </w:rPr>
        <w:t xml:space="preserve"> egészségügyi alapellátás</w:t>
      </w:r>
      <w:r w:rsidR="0061796C" w:rsidRPr="00FA6079">
        <w:rPr>
          <w:rFonts w:ascii="Times New Roman" w:hAnsi="Times New Roman" w:cs="Times New Roman"/>
          <w:b/>
          <w:sz w:val="24"/>
          <w:szCs w:val="24"/>
        </w:rPr>
        <w:t>á</w:t>
      </w:r>
      <w:r w:rsidR="00524F96" w:rsidRPr="00FA6079">
        <w:rPr>
          <w:rFonts w:ascii="Times New Roman" w:hAnsi="Times New Roman" w:cs="Times New Roman"/>
          <w:b/>
          <w:sz w:val="24"/>
          <w:szCs w:val="24"/>
        </w:rPr>
        <w:t>ban</w:t>
      </w:r>
    </w:p>
    <w:p w:rsidR="00E8631C" w:rsidRDefault="00E8631C" w:rsidP="00081313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</w:p>
    <w:p w:rsidR="00DC6FB5" w:rsidRDefault="00CA10AC" w:rsidP="0008131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 w:rsidRPr="00E37EB1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E37EB1">
        <w:rPr>
          <w:rFonts w:ascii="Times New Roman" w:eastAsia="Times New Roman" w:hAnsi="Times New Roman" w:cs="Times New Roman"/>
          <w:i/>
          <w:lang w:eastAsia="hu-HU"/>
        </w:rPr>
        <w:t>Magyarország helyi önkormányzatairól szóló 2011. évi CLXXXIX törvény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(</w:t>
      </w:r>
      <w:proofErr w:type="spellStart"/>
      <w:r w:rsidRPr="00E37EB1">
        <w:rPr>
          <w:rFonts w:ascii="Times New Roman" w:eastAsia="Times New Roman" w:hAnsi="Times New Roman" w:cs="Times New Roman"/>
          <w:lang w:eastAsia="hu-HU"/>
        </w:rPr>
        <w:t>Mötv</w:t>
      </w:r>
      <w:proofErr w:type="spellEnd"/>
      <w:r w:rsidRPr="00E37EB1">
        <w:rPr>
          <w:rFonts w:ascii="Times New Roman" w:eastAsia="Times New Roman" w:hAnsi="Times New Roman" w:cs="Times New Roman"/>
          <w:lang w:eastAsia="hu-HU"/>
        </w:rPr>
        <w:t xml:space="preserve">.) 13. § (1) bekezdés 4. pontja értelmében a helyi önkormányzat </w:t>
      </w:r>
      <w:r w:rsidR="00DC6FB5">
        <w:rPr>
          <w:rFonts w:ascii="Times New Roman" w:eastAsia="Times New Roman" w:hAnsi="Times New Roman" w:cs="Times New Roman"/>
          <w:lang w:eastAsia="hu-HU"/>
        </w:rPr>
        <w:t>kötelező alap</w:t>
      </w:r>
      <w:r w:rsidRPr="00E37EB1">
        <w:rPr>
          <w:rFonts w:ascii="Times New Roman" w:eastAsia="Times New Roman" w:hAnsi="Times New Roman" w:cs="Times New Roman"/>
          <w:lang w:eastAsia="hu-HU"/>
        </w:rPr>
        <w:t>feladata az egészségügyi alapellátás, az egészséges életmód segítését cé</w:t>
      </w:r>
      <w:r w:rsidR="00DC6FB5">
        <w:rPr>
          <w:rFonts w:ascii="Times New Roman" w:eastAsia="Times New Roman" w:hAnsi="Times New Roman" w:cs="Times New Roman"/>
          <w:lang w:eastAsia="hu-HU"/>
        </w:rPr>
        <w:t>lzó szolgáltatások biztosítása.</w:t>
      </w:r>
    </w:p>
    <w:p w:rsidR="00CA10AC" w:rsidRPr="0004721C" w:rsidRDefault="00CA10AC" w:rsidP="0008131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E37EB1">
        <w:rPr>
          <w:rFonts w:ascii="Times New Roman" w:eastAsia="Times New Roman" w:hAnsi="Times New Roman" w:cs="Times New Roman"/>
          <w:i/>
          <w:lang w:eastAsia="hu-HU"/>
        </w:rPr>
        <w:t>Az egészségügyi alapellátásról szóló 2015. évi CXXIII. törvény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5. § (1) bekezdése alapján a települési önkormányzat az egészségügyi alapellátás körében gondoskodik – egyebek mellett </w:t>
      </w:r>
      <w:r w:rsidRPr="00CA10AC">
        <w:rPr>
          <w:rFonts w:ascii="Times New Roman" w:eastAsia="Times New Roman" w:hAnsi="Times New Roman" w:cs="Times New Roman"/>
          <w:i/>
          <w:lang w:eastAsia="hu-HU"/>
        </w:rPr>
        <w:t>– háziorvosi,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r w:rsidRPr="00E37EB1">
        <w:rPr>
          <w:rFonts w:ascii="Times New Roman" w:eastAsia="Times New Roman" w:hAnsi="Times New Roman" w:cs="Times New Roman"/>
          <w:i/>
          <w:lang w:eastAsia="hu-HU"/>
        </w:rPr>
        <w:t>– a</w:t>
      </w:r>
      <w:r>
        <w:rPr>
          <w:rFonts w:ascii="Times New Roman" w:eastAsia="Times New Roman" w:hAnsi="Times New Roman" w:cs="Times New Roman"/>
          <w:i/>
          <w:lang w:eastAsia="hu-HU"/>
        </w:rPr>
        <w:t xml:space="preserve"> házi gyermekorvosi ellátásról;- fogorvosi és </w:t>
      </w:r>
      <w:r w:rsidRPr="00E37EB1">
        <w:rPr>
          <w:rFonts w:ascii="Times New Roman" w:hAnsi="Times New Roman" w:cs="Times New Roman"/>
          <w:i/>
          <w:color w:val="000000"/>
        </w:rPr>
        <w:t>az iskola-egészségügyi ellátásról.</w:t>
      </w:r>
    </w:p>
    <w:p w:rsidR="00CA10AC" w:rsidRDefault="00CA10AC" w:rsidP="00081313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</w:p>
    <w:p w:rsidR="0061796C" w:rsidRDefault="0061796C" w:rsidP="00081313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Cegléd város</w:t>
      </w:r>
      <w:r w:rsidR="00160BB9">
        <w:rPr>
          <w:rFonts w:ascii="Times New Roman" w:eastAsia="Times New Roman" w:hAnsi="Times New Roman" w:cs="Times New Roman"/>
          <w:lang w:eastAsia="hu-HU"/>
        </w:rPr>
        <w:t>ában 14</w:t>
      </w:r>
      <w:r>
        <w:rPr>
          <w:rFonts w:ascii="Times New Roman" w:eastAsia="Times New Roman" w:hAnsi="Times New Roman" w:cs="Times New Roman"/>
          <w:lang w:eastAsia="hu-HU"/>
        </w:rPr>
        <w:t xml:space="preserve"> felnőtt háziorvosi körzet, </w:t>
      </w:r>
      <w:r w:rsidR="00D01253">
        <w:rPr>
          <w:rFonts w:ascii="Times New Roman" w:eastAsia="Times New Roman" w:hAnsi="Times New Roman" w:cs="Times New Roman"/>
          <w:lang w:eastAsia="hu-HU"/>
        </w:rPr>
        <w:t xml:space="preserve">1 vegyes háziorvosi körzet, </w:t>
      </w:r>
      <w:r>
        <w:rPr>
          <w:rFonts w:ascii="Times New Roman" w:eastAsia="Times New Roman" w:hAnsi="Times New Roman" w:cs="Times New Roman"/>
          <w:lang w:eastAsia="hu-HU"/>
        </w:rPr>
        <w:t>7 házi gyermekorvosi körzet és 8 fogászati alapellátási körzet működik.</w:t>
      </w:r>
    </w:p>
    <w:p w:rsidR="0061796C" w:rsidRDefault="0061796C" w:rsidP="00081313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</w:p>
    <w:p w:rsidR="0061796C" w:rsidRDefault="0061796C" w:rsidP="00081313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A körzeteket ellátó Szolgáltatók </w:t>
      </w:r>
      <w:r w:rsidR="00DC6FB5">
        <w:rPr>
          <w:rFonts w:ascii="Times New Roman" w:eastAsia="Times New Roman" w:hAnsi="Times New Roman" w:cs="Times New Roman"/>
          <w:lang w:eastAsia="hu-HU"/>
        </w:rPr>
        <w:t>különféle</w:t>
      </w:r>
      <w:r w:rsidR="001E234A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vállalkozási formában működtetik a praxisokat</w:t>
      </w:r>
      <w:r w:rsidR="00DC6FB5">
        <w:rPr>
          <w:rFonts w:ascii="Times New Roman" w:eastAsia="Times New Roman" w:hAnsi="Times New Roman" w:cs="Times New Roman"/>
          <w:lang w:eastAsia="hu-HU"/>
        </w:rPr>
        <w:t>, de</w:t>
      </w:r>
      <w:r>
        <w:rPr>
          <w:rFonts w:ascii="Times New Roman" w:eastAsia="Times New Roman" w:hAnsi="Times New Roman" w:cs="Times New Roman"/>
          <w:lang w:eastAsia="hu-HU"/>
        </w:rPr>
        <w:t xml:space="preserve"> a ceglédi VIII. számú felnőtt háziorvosi körzet</w:t>
      </w:r>
      <w:r w:rsidR="00DC6FB5">
        <w:rPr>
          <w:rFonts w:ascii="Times New Roman" w:eastAsia="Times New Roman" w:hAnsi="Times New Roman" w:cs="Times New Roman"/>
          <w:lang w:eastAsia="hu-HU"/>
        </w:rPr>
        <w:t>et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r w:rsidR="00DC6FB5">
        <w:rPr>
          <w:rFonts w:ascii="Times New Roman" w:eastAsia="Times New Roman" w:hAnsi="Times New Roman" w:cs="Times New Roman"/>
          <w:lang w:eastAsia="hu-HU"/>
        </w:rPr>
        <w:t xml:space="preserve">az </w:t>
      </w:r>
      <w:r w:rsidR="00DD679B">
        <w:rPr>
          <w:rFonts w:ascii="Times New Roman" w:eastAsia="Times New Roman" w:hAnsi="Times New Roman" w:cs="Times New Roman"/>
          <w:lang w:eastAsia="hu-HU"/>
        </w:rPr>
        <w:t>orvos alkalmazás</w:t>
      </w:r>
      <w:r w:rsidR="00DC6FB5">
        <w:rPr>
          <w:rFonts w:ascii="Times New Roman" w:eastAsia="Times New Roman" w:hAnsi="Times New Roman" w:cs="Times New Roman"/>
          <w:lang w:eastAsia="hu-HU"/>
        </w:rPr>
        <w:t>ával</w:t>
      </w:r>
      <w:r w:rsidR="00DD679B">
        <w:rPr>
          <w:rFonts w:ascii="Times New Roman" w:eastAsia="Times New Roman" w:hAnsi="Times New Roman" w:cs="Times New Roman"/>
          <w:lang w:eastAsia="hu-HU"/>
        </w:rPr>
        <w:t xml:space="preserve"> </w:t>
      </w:r>
      <w:r w:rsidR="00A33323">
        <w:rPr>
          <w:rFonts w:ascii="Times New Roman" w:eastAsia="Times New Roman" w:hAnsi="Times New Roman" w:cs="Times New Roman"/>
          <w:lang w:eastAsia="hu-HU"/>
        </w:rPr>
        <w:t>az Országos Kórházi Főigazgatóság (OKFŐ)</w:t>
      </w:r>
      <w:r w:rsidR="00DC6FB5">
        <w:rPr>
          <w:rFonts w:ascii="Times New Roman" w:eastAsia="Times New Roman" w:hAnsi="Times New Roman" w:cs="Times New Roman"/>
          <w:lang w:eastAsia="hu-HU"/>
        </w:rPr>
        <w:t xml:space="preserve"> működteti</w:t>
      </w:r>
      <w:r w:rsidR="00DD679B">
        <w:rPr>
          <w:rFonts w:ascii="Times New Roman" w:eastAsia="Times New Roman" w:hAnsi="Times New Roman" w:cs="Times New Roman"/>
          <w:lang w:eastAsia="hu-HU"/>
        </w:rPr>
        <w:t xml:space="preserve">. </w:t>
      </w:r>
      <w:r w:rsidR="00DC6FB5">
        <w:rPr>
          <w:rFonts w:ascii="Times New Roman" w:eastAsia="Times New Roman" w:hAnsi="Times New Roman" w:cs="Times New Roman"/>
          <w:lang w:eastAsia="hu-HU"/>
        </w:rPr>
        <w:t>A</w:t>
      </w:r>
      <w:r>
        <w:rPr>
          <w:rFonts w:ascii="Times New Roman" w:eastAsia="Times New Roman" w:hAnsi="Times New Roman" w:cs="Times New Roman"/>
          <w:lang w:eastAsia="hu-HU"/>
        </w:rPr>
        <w:t xml:space="preserve"> körzetben </w:t>
      </w:r>
      <w:r w:rsidR="00094558">
        <w:rPr>
          <w:rFonts w:ascii="Times New Roman" w:eastAsia="Times New Roman" w:hAnsi="Times New Roman" w:cs="Times New Roman"/>
          <w:lang w:eastAsia="hu-HU"/>
        </w:rPr>
        <w:t xml:space="preserve">dolgozó </w:t>
      </w:r>
      <w:r w:rsidR="00DC6FB5">
        <w:rPr>
          <w:rFonts w:ascii="Times New Roman" w:eastAsia="Times New Roman" w:hAnsi="Times New Roman" w:cs="Times New Roman"/>
          <w:lang w:eastAsia="hu-HU"/>
        </w:rPr>
        <w:t xml:space="preserve">két </w:t>
      </w:r>
      <w:r>
        <w:rPr>
          <w:rFonts w:ascii="Times New Roman" w:eastAsia="Times New Roman" w:hAnsi="Times New Roman" w:cs="Times New Roman"/>
          <w:lang w:eastAsia="hu-HU"/>
        </w:rPr>
        <w:t xml:space="preserve">szakdolgozó </w:t>
      </w:r>
      <w:r w:rsidR="00094558">
        <w:rPr>
          <w:rFonts w:ascii="Times New Roman" w:eastAsia="Times New Roman" w:hAnsi="Times New Roman" w:cs="Times New Roman"/>
          <w:lang w:eastAsia="hu-HU"/>
        </w:rPr>
        <w:t>önkormányzatunk munkavállaló</w:t>
      </w:r>
      <w:r w:rsidR="00DC6FB5">
        <w:rPr>
          <w:rFonts w:ascii="Times New Roman" w:eastAsia="Times New Roman" w:hAnsi="Times New Roman" w:cs="Times New Roman"/>
          <w:lang w:eastAsia="hu-HU"/>
        </w:rPr>
        <w:t>ja, és a minimumfeltételek és rezsi kiadások is önkormányzatunk költségvetését terhelik.</w:t>
      </w:r>
    </w:p>
    <w:p w:rsidR="0061796C" w:rsidRDefault="0061796C" w:rsidP="00081313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</w:p>
    <w:p w:rsidR="00A55E38" w:rsidRDefault="00AF6FA3" w:rsidP="00081313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Városunkban a</w:t>
      </w:r>
      <w:r w:rsidR="00D01253">
        <w:rPr>
          <w:rFonts w:ascii="Times New Roman" w:eastAsia="Times New Roman" w:hAnsi="Times New Roman" w:cs="Times New Roman"/>
          <w:lang w:eastAsia="hu-HU"/>
        </w:rPr>
        <w:t xml:space="preserve"> háziorvosok átlagéletkora 62 év</w:t>
      </w:r>
      <w:r w:rsidR="00DC6FB5">
        <w:rPr>
          <w:rFonts w:ascii="Times New Roman" w:eastAsia="Times New Roman" w:hAnsi="Times New Roman" w:cs="Times New Roman"/>
          <w:lang w:eastAsia="hu-HU"/>
        </w:rPr>
        <w:t>:</w:t>
      </w:r>
      <w:r w:rsidR="00D01253">
        <w:rPr>
          <w:rFonts w:ascii="Times New Roman" w:eastAsia="Times New Roman" w:hAnsi="Times New Roman" w:cs="Times New Roman"/>
          <w:lang w:eastAsia="hu-HU"/>
        </w:rPr>
        <w:t xml:space="preserve"> a legfiatalabb </w:t>
      </w:r>
      <w:r w:rsidR="00362E7D">
        <w:rPr>
          <w:rFonts w:ascii="Times New Roman" w:eastAsia="Times New Roman" w:hAnsi="Times New Roman" w:cs="Times New Roman"/>
          <w:lang w:eastAsia="hu-HU"/>
        </w:rPr>
        <w:t>39 éves, a legidőse</w:t>
      </w:r>
      <w:r w:rsidR="00D01253">
        <w:rPr>
          <w:rFonts w:ascii="Times New Roman" w:eastAsia="Times New Roman" w:hAnsi="Times New Roman" w:cs="Times New Roman"/>
          <w:lang w:eastAsia="hu-HU"/>
        </w:rPr>
        <w:t xml:space="preserve">bb 89 éves. A házi </w:t>
      </w:r>
      <w:r w:rsidR="00CD1704">
        <w:rPr>
          <w:rFonts w:ascii="Times New Roman" w:eastAsia="Times New Roman" w:hAnsi="Times New Roman" w:cs="Times New Roman"/>
          <w:lang w:eastAsia="hu-HU"/>
        </w:rPr>
        <w:t>gyermekorvosok</w:t>
      </w:r>
      <w:r w:rsidR="00DC6FB5">
        <w:rPr>
          <w:rFonts w:ascii="Times New Roman" w:eastAsia="Times New Roman" w:hAnsi="Times New Roman" w:cs="Times New Roman"/>
          <w:lang w:eastAsia="hu-HU"/>
        </w:rPr>
        <w:t xml:space="preserve"> átlagéletkora 58 év: </w:t>
      </w:r>
      <w:r w:rsidR="00D01253">
        <w:rPr>
          <w:rFonts w:ascii="Times New Roman" w:eastAsia="Times New Roman" w:hAnsi="Times New Roman" w:cs="Times New Roman"/>
          <w:lang w:eastAsia="hu-HU"/>
        </w:rPr>
        <w:t>a legfiatalabb 41 éves, a leg</w:t>
      </w:r>
      <w:r w:rsidR="00362E7D">
        <w:rPr>
          <w:rFonts w:ascii="Times New Roman" w:eastAsia="Times New Roman" w:hAnsi="Times New Roman" w:cs="Times New Roman"/>
          <w:lang w:eastAsia="hu-HU"/>
        </w:rPr>
        <w:t>időse</w:t>
      </w:r>
      <w:r w:rsidR="00D01253">
        <w:rPr>
          <w:rFonts w:ascii="Times New Roman" w:eastAsia="Times New Roman" w:hAnsi="Times New Roman" w:cs="Times New Roman"/>
          <w:lang w:eastAsia="hu-HU"/>
        </w:rPr>
        <w:t>bb 78 éves. A fogorvosok átlagéletkora 54</w:t>
      </w:r>
      <w:r w:rsidR="00A55E38">
        <w:rPr>
          <w:rFonts w:ascii="Times New Roman" w:eastAsia="Times New Roman" w:hAnsi="Times New Roman" w:cs="Times New Roman"/>
          <w:lang w:eastAsia="hu-HU"/>
        </w:rPr>
        <w:t xml:space="preserve"> év</w:t>
      </w:r>
      <w:r w:rsidR="00DC6FB5">
        <w:rPr>
          <w:rFonts w:ascii="Times New Roman" w:eastAsia="Times New Roman" w:hAnsi="Times New Roman" w:cs="Times New Roman"/>
          <w:lang w:eastAsia="hu-HU"/>
        </w:rPr>
        <w:t xml:space="preserve">: </w:t>
      </w:r>
      <w:r w:rsidR="0038177A">
        <w:rPr>
          <w:rFonts w:ascii="Times New Roman" w:eastAsia="Times New Roman" w:hAnsi="Times New Roman" w:cs="Times New Roman"/>
          <w:lang w:eastAsia="hu-HU"/>
        </w:rPr>
        <w:t>a</w:t>
      </w:r>
      <w:r w:rsidR="00362E7D">
        <w:rPr>
          <w:rFonts w:ascii="Times New Roman" w:eastAsia="Times New Roman" w:hAnsi="Times New Roman" w:cs="Times New Roman"/>
          <w:lang w:eastAsia="hu-HU"/>
        </w:rPr>
        <w:t xml:space="preserve"> legfiatalabb 35 éves, a </w:t>
      </w:r>
      <w:r w:rsidR="00A55E38">
        <w:rPr>
          <w:rFonts w:ascii="Times New Roman" w:eastAsia="Times New Roman" w:hAnsi="Times New Roman" w:cs="Times New Roman"/>
          <w:lang w:eastAsia="hu-HU"/>
        </w:rPr>
        <w:t>legid</w:t>
      </w:r>
      <w:r w:rsidR="00FD4BF7">
        <w:rPr>
          <w:rFonts w:ascii="Times New Roman" w:eastAsia="Times New Roman" w:hAnsi="Times New Roman" w:cs="Times New Roman"/>
          <w:lang w:eastAsia="hu-HU"/>
        </w:rPr>
        <w:t>ősebb 75 év</w:t>
      </w:r>
      <w:r w:rsidR="00DC6FB5">
        <w:rPr>
          <w:rFonts w:ascii="Times New Roman" w:eastAsia="Times New Roman" w:hAnsi="Times New Roman" w:cs="Times New Roman"/>
          <w:lang w:eastAsia="hu-HU"/>
        </w:rPr>
        <w:t>es</w:t>
      </w:r>
      <w:r w:rsidR="00FD4BF7">
        <w:rPr>
          <w:rFonts w:ascii="Times New Roman" w:eastAsia="Times New Roman" w:hAnsi="Times New Roman" w:cs="Times New Roman"/>
          <w:lang w:eastAsia="hu-HU"/>
        </w:rPr>
        <w:t>.</w:t>
      </w:r>
    </w:p>
    <w:p w:rsidR="00605977" w:rsidRDefault="00605977" w:rsidP="00081313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</w:p>
    <w:p w:rsidR="0061796C" w:rsidRDefault="00DC6FB5" w:rsidP="00081313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Cegléd</w:t>
      </w:r>
      <w:r w:rsidR="00605977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mind</w:t>
      </w:r>
      <w:r w:rsidR="00605977">
        <w:rPr>
          <w:rFonts w:ascii="Times New Roman" w:eastAsia="Times New Roman" w:hAnsi="Times New Roman" w:cs="Times New Roman"/>
          <w:lang w:eastAsia="hu-HU"/>
        </w:rPr>
        <w:t>ezidáig jó helyzetben volt a betöltött egészségügyi alapellátási praxisaival</w:t>
      </w:r>
      <w:r>
        <w:rPr>
          <w:rFonts w:ascii="Times New Roman" w:eastAsia="Times New Roman" w:hAnsi="Times New Roman" w:cs="Times New Roman"/>
          <w:lang w:eastAsia="hu-HU"/>
        </w:rPr>
        <w:t xml:space="preserve">. </w:t>
      </w:r>
      <w:r w:rsidR="00605977">
        <w:rPr>
          <w:rFonts w:ascii="Times New Roman" w:eastAsia="Times New Roman" w:hAnsi="Times New Roman" w:cs="Times New Roman"/>
          <w:lang w:eastAsia="hu-HU"/>
        </w:rPr>
        <w:t>Köztudott</w:t>
      </w:r>
      <w:r>
        <w:rPr>
          <w:rFonts w:ascii="Times New Roman" w:eastAsia="Times New Roman" w:hAnsi="Times New Roman" w:cs="Times New Roman"/>
          <w:lang w:eastAsia="hu-HU"/>
        </w:rPr>
        <w:t xml:space="preserve"> azonban</w:t>
      </w:r>
      <w:r w:rsidR="00605977">
        <w:rPr>
          <w:rFonts w:ascii="Times New Roman" w:eastAsia="Times New Roman" w:hAnsi="Times New Roman" w:cs="Times New Roman"/>
          <w:lang w:eastAsia="hu-HU"/>
        </w:rPr>
        <w:t xml:space="preserve">, hogy országosan emelkedik </w:t>
      </w:r>
      <w:r w:rsidR="00FA2F90">
        <w:rPr>
          <w:rFonts w:ascii="Times New Roman" w:eastAsia="Times New Roman" w:hAnsi="Times New Roman" w:cs="Times New Roman"/>
          <w:lang w:eastAsia="hu-HU"/>
        </w:rPr>
        <w:t>az életkori korfa</w:t>
      </w:r>
      <w:r w:rsidR="00EE4429">
        <w:rPr>
          <w:rFonts w:ascii="Times New Roman" w:eastAsia="Times New Roman" w:hAnsi="Times New Roman" w:cs="Times New Roman"/>
          <w:lang w:eastAsia="hu-HU"/>
        </w:rPr>
        <w:t xml:space="preserve">, vele együtt hatványozottan nő </w:t>
      </w:r>
      <w:r w:rsidR="00605977">
        <w:rPr>
          <w:rFonts w:ascii="Times New Roman" w:eastAsia="Times New Roman" w:hAnsi="Times New Roman" w:cs="Times New Roman"/>
          <w:lang w:eastAsia="hu-HU"/>
        </w:rPr>
        <w:t>az egészségügyi alapellátásban betöltetlenné váló háziorvosi</w:t>
      </w:r>
      <w:r w:rsidR="00F43DFC">
        <w:rPr>
          <w:rFonts w:ascii="Times New Roman" w:eastAsia="Times New Roman" w:hAnsi="Times New Roman" w:cs="Times New Roman"/>
          <w:lang w:eastAsia="hu-HU"/>
        </w:rPr>
        <w:t xml:space="preserve">, házi gyermekorvosi és fogorvosi </w:t>
      </w:r>
      <w:r w:rsidR="00605977">
        <w:rPr>
          <w:rFonts w:ascii="Times New Roman" w:eastAsia="Times New Roman" w:hAnsi="Times New Roman" w:cs="Times New Roman"/>
          <w:lang w:eastAsia="hu-HU"/>
        </w:rPr>
        <w:t>praxisok száma.</w:t>
      </w:r>
      <w:r w:rsidR="00BB7690">
        <w:rPr>
          <w:rFonts w:ascii="Times New Roman" w:eastAsia="Times New Roman" w:hAnsi="Times New Roman" w:cs="Times New Roman"/>
          <w:lang w:eastAsia="hu-HU"/>
        </w:rPr>
        <w:t xml:space="preserve"> Ez a tendencia érte</w:t>
      </w:r>
      <w:r w:rsidR="00F06562">
        <w:rPr>
          <w:rFonts w:ascii="Times New Roman" w:eastAsia="Times New Roman" w:hAnsi="Times New Roman" w:cs="Times New Roman"/>
          <w:lang w:eastAsia="hu-HU"/>
        </w:rPr>
        <w:t xml:space="preserve"> el településünket.</w:t>
      </w:r>
    </w:p>
    <w:p w:rsidR="00E8631C" w:rsidRDefault="00E8631C" w:rsidP="00081313">
      <w:pPr>
        <w:tabs>
          <w:tab w:val="left" w:pos="426"/>
        </w:tabs>
        <w:spacing w:after="120" w:line="240" w:lineRule="auto"/>
        <w:ind w:left="426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E8631C">
        <w:rPr>
          <w:rFonts w:ascii="Times New Roman" w:eastAsia="Times New Roman" w:hAnsi="Times New Roman" w:cs="Times New Roman"/>
          <w:b/>
          <w:lang w:eastAsia="hu-HU"/>
        </w:rPr>
        <w:t>I.</w:t>
      </w:r>
    </w:p>
    <w:p w:rsidR="00E8631C" w:rsidRPr="00E37EB1" w:rsidRDefault="00E8631C" w:rsidP="00081313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 w:rsidRPr="00E8631C">
        <w:rPr>
          <w:rFonts w:ascii="Times New Roman" w:eastAsia="Times New Roman" w:hAnsi="Times New Roman" w:cs="Times New Roman"/>
          <w:b/>
          <w:lang w:eastAsia="hu-HU"/>
        </w:rPr>
        <w:t xml:space="preserve">A ceglédi TEK III. számú házi gyermekorvosi körzet Szolgáltatója </w:t>
      </w:r>
      <w:r w:rsidRPr="00DC6FB5">
        <w:rPr>
          <w:rFonts w:ascii="Times New Roman" w:eastAsia="Times New Roman" w:hAnsi="Times New Roman" w:cs="Times New Roman"/>
          <w:lang w:eastAsia="hu-HU"/>
        </w:rPr>
        <w:t xml:space="preserve">a PANAKEIA Kft. ügyvezetője, dr. </w:t>
      </w:r>
      <w:proofErr w:type="spellStart"/>
      <w:r w:rsidRPr="00DC6FB5">
        <w:rPr>
          <w:rFonts w:ascii="Times New Roman" w:eastAsia="Times New Roman" w:hAnsi="Times New Roman" w:cs="Times New Roman"/>
          <w:lang w:eastAsia="hu-HU"/>
        </w:rPr>
        <w:t>Iacovides</w:t>
      </w:r>
      <w:proofErr w:type="spellEnd"/>
      <w:r w:rsidRPr="00DC6FB5"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spellStart"/>
      <w:r w:rsidRPr="00DC6FB5">
        <w:rPr>
          <w:rFonts w:ascii="Times New Roman" w:eastAsia="Times New Roman" w:hAnsi="Times New Roman" w:cs="Times New Roman"/>
          <w:lang w:eastAsia="hu-HU"/>
        </w:rPr>
        <w:t>Petros</w:t>
      </w:r>
      <w:proofErr w:type="spellEnd"/>
      <w:r w:rsidRPr="00DC6FB5">
        <w:rPr>
          <w:rFonts w:ascii="Times New Roman" w:eastAsia="Times New Roman" w:hAnsi="Times New Roman" w:cs="Times New Roman"/>
          <w:lang w:eastAsia="hu-HU"/>
        </w:rPr>
        <w:t xml:space="preserve"> házi gyermekorvos </w:t>
      </w:r>
      <w:r w:rsidRPr="00B475DD">
        <w:rPr>
          <w:rFonts w:ascii="Times New Roman" w:eastAsia="Times New Roman" w:hAnsi="Times New Roman" w:cs="Times New Roman"/>
          <w:lang w:eastAsia="hu-HU"/>
        </w:rPr>
        <w:t>írásban bejelentette önkormányzatunkhoz, hogy a 2017. október 12</w:t>
      </w:r>
      <w:r w:rsidR="00DC6FB5">
        <w:rPr>
          <w:rFonts w:ascii="Times New Roman" w:eastAsia="Times New Roman" w:hAnsi="Times New Roman" w:cs="Times New Roman"/>
          <w:lang w:eastAsia="hu-HU"/>
        </w:rPr>
        <w:t>-én</w:t>
      </w:r>
      <w:r w:rsidRPr="00B475DD">
        <w:rPr>
          <w:rFonts w:ascii="Times New Roman" w:eastAsia="Times New Roman" w:hAnsi="Times New Roman" w:cs="Times New Roman"/>
          <w:lang w:eastAsia="hu-HU"/>
        </w:rPr>
        <w:t xml:space="preserve">, határozatlan időtartamra megkötött </w:t>
      </w:r>
      <w:r w:rsidRPr="00DC6FB5">
        <w:rPr>
          <w:rFonts w:ascii="Times New Roman" w:eastAsia="Times New Roman" w:hAnsi="Times New Roman" w:cs="Times New Roman"/>
          <w:b/>
          <w:lang w:eastAsia="hu-HU"/>
        </w:rPr>
        <w:t>feladat-ellátási szerződést 2025. január 31 napjával felmondja</w:t>
      </w:r>
      <w:r w:rsidRPr="00B475DD">
        <w:rPr>
          <w:rFonts w:ascii="Times New Roman" w:eastAsia="Times New Roman" w:hAnsi="Times New Roman" w:cs="Times New Roman"/>
          <w:lang w:eastAsia="hu-HU"/>
        </w:rPr>
        <w:t>.</w:t>
      </w:r>
    </w:p>
    <w:p w:rsidR="0017721B" w:rsidRDefault="0017721B" w:rsidP="00081313">
      <w:pPr>
        <w:tabs>
          <w:tab w:val="left" w:pos="426"/>
        </w:tabs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A Doktor úr </w:t>
      </w:r>
      <w:r w:rsidRPr="00A95BA7">
        <w:rPr>
          <w:rFonts w:ascii="Times New Roman" w:eastAsia="Times New Roman" w:hAnsi="Times New Roman" w:cs="Times New Roman"/>
          <w:lang w:eastAsia="hu-HU"/>
        </w:rPr>
        <w:t xml:space="preserve">élni kíván </w:t>
      </w:r>
      <w:r>
        <w:rPr>
          <w:rFonts w:ascii="Times New Roman" w:eastAsia="Times New Roman" w:hAnsi="Times New Roman" w:cs="Times New Roman"/>
          <w:lang w:eastAsia="hu-HU"/>
        </w:rPr>
        <w:t>a praxis elidegenítési jogával, a praxist folyamatosan hirdeti.</w:t>
      </w:r>
    </w:p>
    <w:p w:rsidR="00524F96" w:rsidRDefault="00DC6FB5" w:rsidP="00081313">
      <w:pPr>
        <w:tabs>
          <w:tab w:val="left" w:pos="426"/>
        </w:tabs>
        <w:spacing w:before="120" w:after="0" w:line="240" w:lineRule="auto"/>
        <w:ind w:left="426"/>
        <w:jc w:val="both"/>
        <w:rPr>
          <w:rFonts w:ascii="Times New Roman" w:hAnsi="Times New Roman" w:cs="Times New Roman"/>
        </w:rPr>
      </w:pPr>
      <w:r w:rsidRPr="0025288A">
        <w:rPr>
          <w:rFonts w:ascii="Times New Roman" w:eastAsia="Times New Roman" w:hAnsi="Times New Roman" w:cs="Times New Roman"/>
          <w:lang w:eastAsia="hu-HU"/>
        </w:rPr>
        <w:t>Az egészségüg</w:t>
      </w:r>
      <w:r>
        <w:rPr>
          <w:rFonts w:ascii="Times New Roman" w:eastAsia="Times New Roman" w:hAnsi="Times New Roman" w:cs="Times New Roman"/>
          <w:lang w:eastAsia="hu-HU"/>
        </w:rPr>
        <w:t>yi szolgáltató 2025. január 31 napjáig</w:t>
      </w:r>
      <w:r w:rsidRPr="0025288A">
        <w:rPr>
          <w:rFonts w:ascii="Times New Roman" w:eastAsia="Times New Roman" w:hAnsi="Times New Roman" w:cs="Times New Roman"/>
          <w:lang w:eastAsia="hu-HU"/>
        </w:rPr>
        <w:t xml:space="preserve"> gondoskodik a körzet kis betegeinek ellátásáról.</w:t>
      </w:r>
      <w:r w:rsidR="0017721B">
        <w:rPr>
          <w:rFonts w:ascii="Times New Roman" w:eastAsia="Times New Roman" w:hAnsi="Times New Roman" w:cs="Times New Roman"/>
          <w:lang w:eastAsia="hu-HU"/>
        </w:rPr>
        <w:t xml:space="preserve"> </w:t>
      </w:r>
      <w:r w:rsidR="0067370E">
        <w:rPr>
          <w:rFonts w:ascii="Times New Roman" w:hAnsi="Times New Roman" w:cs="Times New Roman"/>
        </w:rPr>
        <w:t xml:space="preserve">A további helyettesítés megoldásában segítséget nyújt, de </w:t>
      </w:r>
      <w:r w:rsidR="0017721B">
        <w:rPr>
          <w:rFonts w:ascii="Times New Roman" w:hAnsi="Times New Roman" w:cs="Times New Roman"/>
        </w:rPr>
        <w:t>egyelőre</w:t>
      </w:r>
      <w:r w:rsidR="0067370E">
        <w:rPr>
          <w:rFonts w:ascii="Times New Roman" w:hAnsi="Times New Roman" w:cs="Times New Roman"/>
        </w:rPr>
        <w:t xml:space="preserve"> nem talált helyettes személyt</w:t>
      </w:r>
      <w:r w:rsidR="00B87B25">
        <w:rPr>
          <w:rFonts w:ascii="Times New Roman" w:hAnsi="Times New Roman" w:cs="Times New Roman"/>
        </w:rPr>
        <w:t>/</w:t>
      </w:r>
      <w:proofErr w:type="spellStart"/>
      <w:r w:rsidR="00B87B25">
        <w:rPr>
          <w:rFonts w:ascii="Times New Roman" w:hAnsi="Times New Roman" w:cs="Times New Roman"/>
        </w:rPr>
        <w:t>eket</w:t>
      </w:r>
      <w:proofErr w:type="spellEnd"/>
      <w:r w:rsidR="0067370E">
        <w:rPr>
          <w:rFonts w:ascii="Times New Roman" w:hAnsi="Times New Roman" w:cs="Times New Roman"/>
        </w:rPr>
        <w:t>.</w:t>
      </w:r>
    </w:p>
    <w:p w:rsidR="00FB48FF" w:rsidRDefault="0017721B" w:rsidP="00081313">
      <w:pPr>
        <w:spacing w:before="120"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körzet ellátása önkormányzati rendelőben történik. Az önkormányzati működtetés időtartamára szükség van helyettesítő orvosokra, helyettes asszisztensekre, és pályázat kiírására a körzet vállalkozási formában történő végleges betöltésére, számolva azzal, hogy a praxis elidegenítése a törvényi 6 hónap határidő alatt nem jár sikerrel. </w:t>
      </w:r>
      <w:r w:rsidR="00094558">
        <w:rPr>
          <w:rFonts w:ascii="Times New Roman" w:hAnsi="Times New Roman" w:cs="Times New Roman"/>
        </w:rPr>
        <w:t>A körzetben jelenleg alkalmazott szakdolgozó vállalja az önkormányzati működtetés időtartama alatt a</w:t>
      </w:r>
      <w:r w:rsidR="00BC5B74">
        <w:rPr>
          <w:rFonts w:ascii="Times New Roman" w:hAnsi="Times New Roman" w:cs="Times New Roman"/>
        </w:rPr>
        <w:t>z asszisztensi feladatok ellátását</w:t>
      </w:r>
      <w:r w:rsidR="00094558">
        <w:rPr>
          <w:rFonts w:ascii="Times New Roman" w:hAnsi="Times New Roman" w:cs="Times New Roman"/>
        </w:rPr>
        <w:t>.</w:t>
      </w:r>
    </w:p>
    <w:p w:rsidR="00FB48FF" w:rsidRDefault="00FB48FF" w:rsidP="00081313">
      <w:pPr>
        <w:spacing w:after="120"/>
        <w:ind w:left="426"/>
        <w:jc w:val="center"/>
        <w:rPr>
          <w:rFonts w:ascii="Times New Roman" w:hAnsi="Times New Roman" w:cs="Times New Roman"/>
          <w:b/>
        </w:rPr>
      </w:pPr>
      <w:r w:rsidRPr="00FB48FF">
        <w:rPr>
          <w:rFonts w:ascii="Times New Roman" w:hAnsi="Times New Roman" w:cs="Times New Roman"/>
          <w:b/>
        </w:rPr>
        <w:t xml:space="preserve">II. </w:t>
      </w:r>
    </w:p>
    <w:p w:rsidR="00FB48FF" w:rsidRPr="00AF0EC9" w:rsidRDefault="00FB48FF" w:rsidP="00081313">
      <w:pPr>
        <w:ind w:left="426"/>
        <w:jc w:val="both"/>
        <w:rPr>
          <w:rFonts w:ascii="Times New Roman" w:hAnsi="Times New Roman" w:cs="Times New Roman"/>
        </w:rPr>
      </w:pPr>
      <w:r w:rsidRPr="00FB48FF">
        <w:rPr>
          <w:rFonts w:ascii="Times New Roman" w:hAnsi="Times New Roman" w:cs="Times New Roman"/>
          <w:b/>
        </w:rPr>
        <w:t xml:space="preserve">A ceglédi TEK II. számú vegyes fogorvosi alapellátási körzet Szolgáltatója </w:t>
      </w:r>
      <w:r w:rsidRPr="0017721B">
        <w:rPr>
          <w:rFonts w:ascii="Times New Roman" w:hAnsi="Times New Roman" w:cs="Times New Roman"/>
        </w:rPr>
        <w:t xml:space="preserve">a </w:t>
      </w:r>
      <w:proofErr w:type="spellStart"/>
      <w:r w:rsidRPr="0017721B">
        <w:rPr>
          <w:rFonts w:ascii="Times New Roman" w:hAnsi="Times New Roman" w:cs="Times New Roman"/>
        </w:rPr>
        <w:t>Pipicz</w:t>
      </w:r>
      <w:proofErr w:type="spellEnd"/>
      <w:r w:rsidRPr="0017721B">
        <w:rPr>
          <w:rFonts w:ascii="Times New Roman" w:hAnsi="Times New Roman" w:cs="Times New Roman"/>
        </w:rPr>
        <w:t xml:space="preserve"> Bt. ügyvezetője</w:t>
      </w:r>
      <w:r w:rsidR="0017721B">
        <w:rPr>
          <w:rFonts w:ascii="Times New Roman" w:hAnsi="Times New Roman" w:cs="Times New Roman"/>
        </w:rPr>
        <w:t>,</w:t>
      </w:r>
      <w:r w:rsidRPr="0017721B">
        <w:rPr>
          <w:rFonts w:ascii="Times New Roman" w:hAnsi="Times New Roman" w:cs="Times New Roman"/>
        </w:rPr>
        <w:t xml:space="preserve"> </w:t>
      </w:r>
      <w:r w:rsidR="0017721B">
        <w:rPr>
          <w:rFonts w:ascii="Times New Roman" w:hAnsi="Times New Roman" w:cs="Times New Roman"/>
        </w:rPr>
        <w:t>d</w:t>
      </w:r>
      <w:r w:rsidRPr="0017721B">
        <w:rPr>
          <w:rFonts w:ascii="Times New Roman" w:hAnsi="Times New Roman" w:cs="Times New Roman"/>
        </w:rPr>
        <w:t xml:space="preserve">r. </w:t>
      </w:r>
      <w:proofErr w:type="spellStart"/>
      <w:r w:rsidRPr="0017721B">
        <w:rPr>
          <w:rFonts w:ascii="Times New Roman" w:hAnsi="Times New Roman" w:cs="Times New Roman"/>
        </w:rPr>
        <w:t>Pipicz</w:t>
      </w:r>
      <w:proofErr w:type="spellEnd"/>
      <w:r w:rsidRPr="0017721B">
        <w:rPr>
          <w:rFonts w:ascii="Times New Roman" w:hAnsi="Times New Roman" w:cs="Times New Roman"/>
        </w:rPr>
        <w:t xml:space="preserve"> Sándor </w:t>
      </w:r>
      <w:r w:rsidRPr="00AF0EC9">
        <w:rPr>
          <w:rFonts w:ascii="Times New Roman" w:hAnsi="Times New Roman" w:cs="Times New Roman"/>
        </w:rPr>
        <w:t xml:space="preserve">Tamás írásban bejelentette önkormányzatunkhoz, hogy a </w:t>
      </w:r>
      <w:r w:rsidRPr="00AF0EC9">
        <w:rPr>
          <w:rFonts w:ascii="Times New Roman" w:eastAsia="Calibri" w:hAnsi="Times New Roman" w:cs="Times New Roman"/>
          <w:lang w:eastAsia="hu-HU"/>
        </w:rPr>
        <w:t xml:space="preserve">határozatlan időre szóló praxisjogos </w:t>
      </w:r>
      <w:r w:rsidRPr="0017721B">
        <w:rPr>
          <w:rFonts w:ascii="Times New Roman" w:eastAsia="Calibri" w:hAnsi="Times New Roman" w:cs="Times New Roman"/>
          <w:b/>
          <w:lang w:eastAsia="hu-HU"/>
        </w:rPr>
        <w:t>feladat-ellátási szerződést 2025. január 31</w:t>
      </w:r>
      <w:r w:rsidR="0017721B">
        <w:rPr>
          <w:rFonts w:ascii="Times New Roman" w:eastAsia="Calibri" w:hAnsi="Times New Roman" w:cs="Times New Roman"/>
          <w:b/>
          <w:lang w:eastAsia="hu-HU"/>
        </w:rPr>
        <w:t>.</w:t>
      </w:r>
      <w:r w:rsidRPr="0017721B">
        <w:rPr>
          <w:rFonts w:ascii="Times New Roman" w:eastAsia="Calibri" w:hAnsi="Times New Roman" w:cs="Times New Roman"/>
          <w:b/>
          <w:lang w:eastAsia="hu-HU"/>
        </w:rPr>
        <w:t xml:space="preserve"> napjával felmondja</w:t>
      </w:r>
      <w:r w:rsidRPr="00AF0EC9">
        <w:rPr>
          <w:rFonts w:ascii="Times New Roman" w:eastAsia="Calibri" w:hAnsi="Times New Roman" w:cs="Times New Roman"/>
          <w:lang w:eastAsia="hu-HU"/>
        </w:rPr>
        <w:t>.</w:t>
      </w:r>
    </w:p>
    <w:p w:rsidR="00FB48FF" w:rsidRPr="007255F1" w:rsidRDefault="007D7E84" w:rsidP="00081313">
      <w:pPr>
        <w:spacing w:after="120" w:line="240" w:lineRule="auto"/>
        <w:ind w:left="426"/>
        <w:jc w:val="both"/>
        <w:rPr>
          <w:rFonts w:ascii="Times New Roman" w:eastAsia="Calibri" w:hAnsi="Times New Roman" w:cs="Times New Roman"/>
          <w:lang w:eastAsia="hu-HU"/>
        </w:rPr>
      </w:pPr>
      <w:r>
        <w:rPr>
          <w:rFonts w:ascii="Times New Roman" w:hAnsi="Times New Roman" w:cs="Times New Roman"/>
        </w:rPr>
        <w:t>T</w:t>
      </w:r>
      <w:r w:rsidR="00FB48FF" w:rsidRPr="00AF0EC9">
        <w:rPr>
          <w:rFonts w:ascii="Times New Roman" w:hAnsi="Times New Roman" w:cs="Times New Roman"/>
        </w:rPr>
        <w:t>ájékoz</w:t>
      </w:r>
      <w:r w:rsidR="00807ADE" w:rsidRPr="00AF0EC9">
        <w:rPr>
          <w:rFonts w:ascii="Times New Roman" w:hAnsi="Times New Roman" w:cs="Times New Roman"/>
        </w:rPr>
        <w:t xml:space="preserve">tatta önkormányzatunkat, hogy </w:t>
      </w:r>
      <w:r w:rsidR="00FB48FF" w:rsidRPr="00AF0EC9">
        <w:rPr>
          <w:rFonts w:ascii="Times New Roman" w:eastAsia="Calibri" w:hAnsi="Times New Roman" w:cs="Times New Roman"/>
          <w:lang w:eastAsia="hu-HU"/>
        </w:rPr>
        <w:t xml:space="preserve">az ellátás biztosításához szükséges </w:t>
      </w:r>
      <w:r>
        <w:rPr>
          <w:rFonts w:ascii="Times New Roman" w:eastAsia="Calibri" w:hAnsi="Times New Roman" w:cs="Times New Roman"/>
          <w:lang w:eastAsia="hu-HU"/>
        </w:rPr>
        <w:t>rendelő</w:t>
      </w:r>
      <w:r w:rsidR="00807ADE">
        <w:rPr>
          <w:rFonts w:ascii="Times New Roman" w:eastAsia="Calibri" w:hAnsi="Times New Roman" w:cs="Times New Roman"/>
          <w:lang w:eastAsia="hu-HU"/>
        </w:rPr>
        <w:t xml:space="preserve"> magántulajdonban bér</w:t>
      </w:r>
      <w:r>
        <w:rPr>
          <w:rFonts w:ascii="Times New Roman" w:eastAsia="Calibri" w:hAnsi="Times New Roman" w:cs="Times New Roman"/>
          <w:lang w:eastAsia="hu-HU"/>
        </w:rPr>
        <w:t>e</w:t>
      </w:r>
      <w:r w:rsidR="00807ADE">
        <w:rPr>
          <w:rFonts w:ascii="Times New Roman" w:eastAsia="Calibri" w:hAnsi="Times New Roman" w:cs="Times New Roman"/>
          <w:lang w:eastAsia="hu-HU"/>
        </w:rPr>
        <w:t>lt helyiség</w:t>
      </w:r>
      <w:r>
        <w:rPr>
          <w:rFonts w:ascii="Times New Roman" w:eastAsia="Calibri" w:hAnsi="Times New Roman" w:cs="Times New Roman"/>
          <w:lang w:eastAsia="hu-HU"/>
        </w:rPr>
        <w:t>csoport</w:t>
      </w:r>
      <w:r w:rsidR="00807ADE">
        <w:rPr>
          <w:rFonts w:ascii="Times New Roman" w:eastAsia="Calibri" w:hAnsi="Times New Roman" w:cs="Times New Roman"/>
          <w:lang w:eastAsia="hu-HU"/>
        </w:rPr>
        <w:t xml:space="preserve">. </w:t>
      </w:r>
      <w:r>
        <w:rPr>
          <w:rFonts w:ascii="Times New Roman" w:eastAsia="Calibri" w:hAnsi="Times New Roman" w:cs="Times New Roman"/>
          <w:lang w:eastAsia="hu-HU"/>
        </w:rPr>
        <w:t>Emellett</w:t>
      </w:r>
      <w:r w:rsidR="00807ADE">
        <w:rPr>
          <w:rFonts w:ascii="Times New Roman" w:eastAsia="Calibri" w:hAnsi="Times New Roman" w:cs="Times New Roman"/>
          <w:lang w:eastAsia="hu-HU"/>
        </w:rPr>
        <w:t xml:space="preserve"> az ellátás biztosításához </w:t>
      </w:r>
      <w:r w:rsidR="00881BD1">
        <w:rPr>
          <w:rFonts w:ascii="Times New Roman" w:eastAsia="Calibri" w:hAnsi="Times New Roman" w:cs="Times New Roman"/>
          <w:lang w:eastAsia="hu-HU"/>
        </w:rPr>
        <w:t>szükséges eszközök</w:t>
      </w:r>
      <w:r w:rsidR="00FB48FF" w:rsidRPr="0045780E">
        <w:rPr>
          <w:rFonts w:ascii="Times New Roman" w:eastAsia="Calibri" w:hAnsi="Times New Roman" w:cs="Times New Roman"/>
          <w:lang w:eastAsia="hu-HU"/>
        </w:rPr>
        <w:t xml:space="preserve">, gépek, fogászati egységkészülék és a rendelőben található minden tárgyi eszköz és ingóság a </w:t>
      </w:r>
      <w:proofErr w:type="spellStart"/>
      <w:r w:rsidR="00FB48FF" w:rsidRPr="0045780E">
        <w:rPr>
          <w:rFonts w:ascii="Times New Roman" w:eastAsia="Calibri" w:hAnsi="Times New Roman" w:cs="Times New Roman"/>
          <w:lang w:eastAsia="hu-HU"/>
        </w:rPr>
        <w:t>Pipicz</w:t>
      </w:r>
      <w:proofErr w:type="spellEnd"/>
      <w:r w:rsidR="00FB48FF" w:rsidRPr="0045780E">
        <w:rPr>
          <w:rFonts w:ascii="Times New Roman" w:eastAsia="Calibri" w:hAnsi="Times New Roman" w:cs="Times New Roman"/>
          <w:lang w:eastAsia="hu-HU"/>
        </w:rPr>
        <w:t xml:space="preserve"> Bt., illetve </w:t>
      </w:r>
      <w:r>
        <w:rPr>
          <w:rFonts w:ascii="Times New Roman" w:eastAsia="Calibri" w:hAnsi="Times New Roman" w:cs="Times New Roman"/>
          <w:lang w:eastAsia="hu-HU"/>
        </w:rPr>
        <w:t>d</w:t>
      </w:r>
      <w:r w:rsidR="00FB48FF" w:rsidRPr="0045780E">
        <w:rPr>
          <w:rFonts w:ascii="Times New Roman" w:eastAsia="Calibri" w:hAnsi="Times New Roman" w:cs="Times New Roman"/>
          <w:lang w:eastAsia="hu-HU"/>
        </w:rPr>
        <w:t>r</w:t>
      </w:r>
      <w:r w:rsidR="00FB48FF">
        <w:rPr>
          <w:rFonts w:ascii="Times New Roman" w:eastAsia="Calibri" w:hAnsi="Times New Roman" w:cs="Times New Roman"/>
          <w:lang w:eastAsia="hu-HU"/>
        </w:rPr>
        <w:t>.</w:t>
      </w:r>
      <w:r w:rsidR="00FB48FF" w:rsidRPr="0045780E">
        <w:rPr>
          <w:rFonts w:ascii="Times New Roman" w:eastAsia="Calibri" w:hAnsi="Times New Roman" w:cs="Times New Roman"/>
          <w:lang w:eastAsia="hu-HU"/>
        </w:rPr>
        <w:t xml:space="preserve"> </w:t>
      </w:r>
      <w:proofErr w:type="spellStart"/>
      <w:r w:rsidR="00FB48FF" w:rsidRPr="0045780E">
        <w:rPr>
          <w:rFonts w:ascii="Times New Roman" w:eastAsia="Calibri" w:hAnsi="Times New Roman" w:cs="Times New Roman"/>
          <w:lang w:eastAsia="hu-HU"/>
        </w:rPr>
        <w:t>Pipicz</w:t>
      </w:r>
      <w:proofErr w:type="spellEnd"/>
      <w:r w:rsidR="00FB48FF" w:rsidRPr="0045780E">
        <w:rPr>
          <w:rFonts w:ascii="Times New Roman" w:eastAsia="Calibri" w:hAnsi="Times New Roman" w:cs="Times New Roman"/>
          <w:lang w:eastAsia="hu-HU"/>
        </w:rPr>
        <w:t xml:space="preserve"> Sándor</w:t>
      </w:r>
      <w:r w:rsidR="00807ADE">
        <w:rPr>
          <w:rFonts w:ascii="Times New Roman" w:eastAsia="Calibri" w:hAnsi="Times New Roman" w:cs="Times New Roman"/>
          <w:lang w:eastAsia="hu-HU"/>
        </w:rPr>
        <w:t xml:space="preserve"> Tamás magántulajdonát képezik, melyeket nem kíván </w:t>
      </w:r>
      <w:r>
        <w:rPr>
          <w:rFonts w:ascii="Times New Roman" w:eastAsia="Calibri" w:hAnsi="Times New Roman" w:cs="Times New Roman"/>
          <w:lang w:eastAsia="hu-HU"/>
        </w:rPr>
        <w:t xml:space="preserve">önkormányzati működtetés esetére </w:t>
      </w:r>
      <w:r w:rsidR="00807ADE">
        <w:rPr>
          <w:rFonts w:ascii="Times New Roman" w:eastAsia="Calibri" w:hAnsi="Times New Roman" w:cs="Times New Roman"/>
          <w:lang w:eastAsia="hu-HU"/>
        </w:rPr>
        <w:t>bérbe adni.</w:t>
      </w:r>
    </w:p>
    <w:p w:rsidR="00FB48FF" w:rsidRPr="00E37EB1" w:rsidRDefault="00C2649A" w:rsidP="00081313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 w:rsidRPr="0045780E">
        <w:rPr>
          <w:rFonts w:ascii="Times New Roman" w:eastAsia="Calibri" w:hAnsi="Times New Roman" w:cs="Times New Roman"/>
          <w:lang w:eastAsia="hu-HU"/>
        </w:rPr>
        <w:lastRenderedPageBreak/>
        <w:t>Dr</w:t>
      </w:r>
      <w:r>
        <w:rPr>
          <w:rFonts w:ascii="Times New Roman" w:eastAsia="Calibri" w:hAnsi="Times New Roman" w:cs="Times New Roman"/>
          <w:lang w:eastAsia="hu-HU"/>
        </w:rPr>
        <w:t>.</w:t>
      </w:r>
      <w:r w:rsidRPr="0045780E">
        <w:rPr>
          <w:rFonts w:ascii="Times New Roman" w:eastAsia="Calibri" w:hAnsi="Times New Roman" w:cs="Times New Roman"/>
          <w:lang w:eastAsia="hu-HU"/>
        </w:rPr>
        <w:t xml:space="preserve"> </w:t>
      </w:r>
      <w:proofErr w:type="spellStart"/>
      <w:r w:rsidRPr="0045780E">
        <w:rPr>
          <w:rFonts w:ascii="Times New Roman" w:eastAsia="Calibri" w:hAnsi="Times New Roman" w:cs="Times New Roman"/>
          <w:lang w:eastAsia="hu-HU"/>
        </w:rPr>
        <w:t>Pipicz</w:t>
      </w:r>
      <w:proofErr w:type="spellEnd"/>
      <w:r w:rsidRPr="0045780E">
        <w:rPr>
          <w:rFonts w:ascii="Times New Roman" w:eastAsia="Calibri" w:hAnsi="Times New Roman" w:cs="Times New Roman"/>
          <w:lang w:eastAsia="hu-HU"/>
        </w:rPr>
        <w:t xml:space="preserve"> Sándor</w:t>
      </w:r>
      <w:r>
        <w:rPr>
          <w:rFonts w:ascii="Times New Roman" w:hAnsi="Times New Roman" w:cs="Times New Roman"/>
        </w:rPr>
        <w:t xml:space="preserve"> tamás </w:t>
      </w:r>
      <w:r w:rsidR="00FB48FF" w:rsidRPr="0045780E">
        <w:rPr>
          <w:rFonts w:ascii="Times New Roman" w:eastAsia="Calibri" w:hAnsi="Times New Roman" w:cs="Times New Roman"/>
          <w:lang w:eastAsia="hu-HU"/>
        </w:rPr>
        <w:t>6 hónap felmondás idő alatt a</w:t>
      </w:r>
      <w:r w:rsidR="00FB48FF">
        <w:rPr>
          <w:rFonts w:ascii="Times New Roman" w:eastAsia="Calibri" w:hAnsi="Times New Roman" w:cs="Times New Roman"/>
          <w:lang w:eastAsia="hu-HU"/>
        </w:rPr>
        <w:t xml:space="preserve"> feladat ellátásáról </w:t>
      </w:r>
      <w:r>
        <w:rPr>
          <w:rFonts w:ascii="Times New Roman" w:eastAsia="Calibri" w:hAnsi="Times New Roman" w:cs="Times New Roman"/>
          <w:lang w:eastAsia="hu-HU"/>
        </w:rPr>
        <w:t xml:space="preserve">személyesen </w:t>
      </w:r>
      <w:r w:rsidR="00FB48FF">
        <w:rPr>
          <w:rFonts w:ascii="Times New Roman" w:eastAsia="Calibri" w:hAnsi="Times New Roman" w:cs="Times New Roman"/>
          <w:lang w:eastAsia="hu-HU"/>
        </w:rPr>
        <w:t>gondoskodik</w:t>
      </w:r>
      <w:r w:rsidR="007D7E84">
        <w:rPr>
          <w:rFonts w:ascii="Times New Roman" w:eastAsia="Calibri" w:hAnsi="Times New Roman" w:cs="Times New Roman"/>
          <w:lang w:eastAsia="hu-HU"/>
        </w:rPr>
        <w:t xml:space="preserve">, </w:t>
      </w:r>
      <w:r w:rsidR="00BD3A09">
        <w:rPr>
          <w:rFonts w:ascii="Times New Roman" w:eastAsia="Times New Roman" w:hAnsi="Times New Roman" w:cs="Times New Roman"/>
          <w:lang w:eastAsia="hu-HU"/>
        </w:rPr>
        <w:t xml:space="preserve">a praxisjogot </w:t>
      </w:r>
      <w:r w:rsidR="007D7E84">
        <w:rPr>
          <w:rFonts w:ascii="Times New Roman" w:eastAsia="Times New Roman" w:hAnsi="Times New Roman" w:cs="Times New Roman"/>
          <w:lang w:eastAsia="hu-HU"/>
        </w:rPr>
        <w:t xml:space="preserve">ez idő alatt </w:t>
      </w:r>
      <w:r w:rsidR="00AF0EC9">
        <w:rPr>
          <w:rFonts w:ascii="Times New Roman" w:eastAsia="Times New Roman" w:hAnsi="Times New Roman" w:cs="Times New Roman"/>
          <w:lang w:eastAsia="hu-HU"/>
        </w:rPr>
        <w:t>hirdeti</w:t>
      </w:r>
      <w:r w:rsidR="00BD3A09">
        <w:rPr>
          <w:rFonts w:ascii="Times New Roman" w:eastAsia="Times New Roman" w:hAnsi="Times New Roman" w:cs="Times New Roman"/>
          <w:lang w:eastAsia="hu-HU"/>
        </w:rPr>
        <w:t>.</w:t>
      </w:r>
    </w:p>
    <w:p w:rsidR="007D7E84" w:rsidRPr="00747CDB" w:rsidRDefault="00881BD1" w:rsidP="00081313">
      <w:pPr>
        <w:spacing w:before="120"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kötelező fogászati alapellátási feladatok </w:t>
      </w:r>
      <w:r w:rsidR="007D7E84">
        <w:rPr>
          <w:rFonts w:ascii="Times New Roman" w:hAnsi="Times New Roman" w:cs="Times New Roman"/>
        </w:rPr>
        <w:t xml:space="preserve">folyamatos </w:t>
      </w:r>
      <w:r>
        <w:rPr>
          <w:rFonts w:ascii="Times New Roman" w:hAnsi="Times New Roman" w:cs="Times New Roman"/>
        </w:rPr>
        <w:t xml:space="preserve">ellátása érdekében </w:t>
      </w:r>
      <w:r w:rsidR="007D7E84">
        <w:rPr>
          <w:rFonts w:ascii="Times New Roman" w:hAnsi="Times New Roman" w:cs="Times New Roman"/>
        </w:rPr>
        <w:t xml:space="preserve">a minimumfeltételként előírt </w:t>
      </w:r>
      <w:r w:rsidRPr="007D7E84">
        <w:rPr>
          <w:rFonts w:ascii="Times New Roman" w:hAnsi="Times New Roman" w:cs="Times New Roman"/>
          <w:b/>
        </w:rPr>
        <w:t>rendelő</w:t>
      </w:r>
      <w:r w:rsidR="007D7E84">
        <w:rPr>
          <w:rFonts w:ascii="Times New Roman" w:hAnsi="Times New Roman" w:cs="Times New Roman"/>
          <w:b/>
        </w:rPr>
        <w:t xml:space="preserve">t és kiszolgáló </w:t>
      </w:r>
      <w:r w:rsidRPr="007D7E84">
        <w:rPr>
          <w:rFonts w:ascii="Times New Roman" w:hAnsi="Times New Roman" w:cs="Times New Roman"/>
          <w:b/>
        </w:rPr>
        <w:t>helyiségeket</w:t>
      </w:r>
      <w:r>
        <w:rPr>
          <w:rFonts w:ascii="Times New Roman" w:hAnsi="Times New Roman" w:cs="Times New Roman"/>
        </w:rPr>
        <w:t xml:space="preserve">, </w:t>
      </w:r>
      <w:r w:rsidRPr="007D7E84">
        <w:rPr>
          <w:rFonts w:ascii="Times New Roman" w:eastAsia="Calibri" w:hAnsi="Times New Roman" w:cs="Times New Roman"/>
          <w:b/>
          <w:lang w:eastAsia="hu-HU"/>
        </w:rPr>
        <w:t>eszközöket, gépeket, fogászati egységkészüléket</w:t>
      </w:r>
      <w:r>
        <w:rPr>
          <w:rFonts w:ascii="Times New Roman" w:eastAsia="Calibri" w:hAnsi="Times New Roman" w:cs="Times New Roman"/>
          <w:lang w:eastAsia="hu-HU"/>
        </w:rPr>
        <w:t xml:space="preserve"> (fogászati szék</w:t>
      </w:r>
      <w:r w:rsidR="007D7E84">
        <w:rPr>
          <w:rFonts w:ascii="Times New Roman" w:eastAsia="Calibri" w:hAnsi="Times New Roman" w:cs="Times New Roman"/>
          <w:lang w:eastAsia="hu-HU"/>
        </w:rPr>
        <w:t>!</w:t>
      </w:r>
      <w:r>
        <w:rPr>
          <w:rFonts w:ascii="Times New Roman" w:eastAsia="Calibri" w:hAnsi="Times New Roman" w:cs="Times New Roman"/>
          <w:lang w:eastAsia="hu-HU"/>
        </w:rPr>
        <w:t xml:space="preserve">), </w:t>
      </w:r>
      <w:r w:rsidRPr="007D7E84">
        <w:rPr>
          <w:rFonts w:ascii="Times New Roman" w:eastAsia="Calibri" w:hAnsi="Times New Roman" w:cs="Times New Roman"/>
          <w:b/>
          <w:lang w:eastAsia="hu-HU"/>
        </w:rPr>
        <w:t>bútorokat önkormányzatunk</w:t>
      </w:r>
      <w:r w:rsidR="007D7E84" w:rsidRPr="007D7E84">
        <w:rPr>
          <w:rFonts w:ascii="Times New Roman" w:eastAsia="Calibri" w:hAnsi="Times New Roman" w:cs="Times New Roman"/>
          <w:b/>
          <w:lang w:eastAsia="hu-HU"/>
        </w:rPr>
        <w:t xml:space="preserve"> részéről</w:t>
      </w:r>
      <w:r w:rsidRPr="007D7E84">
        <w:rPr>
          <w:rFonts w:ascii="Times New Roman" w:eastAsia="Calibri" w:hAnsi="Times New Roman" w:cs="Times New Roman"/>
          <w:b/>
          <w:lang w:eastAsia="hu-HU"/>
        </w:rPr>
        <w:t xml:space="preserve"> biztosítani szükséges</w:t>
      </w:r>
      <w:r>
        <w:rPr>
          <w:rFonts w:ascii="Times New Roman" w:eastAsia="Calibri" w:hAnsi="Times New Roman" w:cs="Times New Roman"/>
          <w:lang w:eastAsia="hu-HU"/>
        </w:rPr>
        <w:t>.</w:t>
      </w:r>
      <w:r w:rsidR="007D7E84">
        <w:rPr>
          <w:rFonts w:ascii="Times New Roman" w:eastAsia="Calibri" w:hAnsi="Times New Roman" w:cs="Times New Roman"/>
          <w:lang w:eastAsia="hu-HU"/>
        </w:rPr>
        <w:t xml:space="preserve"> </w:t>
      </w:r>
      <w:r w:rsidR="00724ABE">
        <w:rPr>
          <w:rFonts w:ascii="Times New Roman" w:hAnsi="Times New Roman" w:cs="Times New Roman"/>
        </w:rPr>
        <w:t xml:space="preserve">Szükség van </w:t>
      </w:r>
      <w:r w:rsidR="00724ABE" w:rsidRPr="007D7E84">
        <w:rPr>
          <w:rFonts w:ascii="Times New Roman" w:hAnsi="Times New Roman" w:cs="Times New Roman"/>
          <w:b/>
        </w:rPr>
        <w:t>helyettesítő orvos</w:t>
      </w:r>
      <w:r w:rsidR="00BB5E40" w:rsidRPr="007D7E84">
        <w:rPr>
          <w:rFonts w:ascii="Times New Roman" w:hAnsi="Times New Roman" w:cs="Times New Roman"/>
          <w:b/>
        </w:rPr>
        <w:t>ra/</w:t>
      </w:r>
      <w:r w:rsidR="00724ABE" w:rsidRPr="007D7E84">
        <w:rPr>
          <w:rFonts w:ascii="Times New Roman" w:hAnsi="Times New Roman" w:cs="Times New Roman"/>
          <w:b/>
        </w:rPr>
        <w:t xml:space="preserve">okra, helyettes </w:t>
      </w:r>
      <w:r w:rsidR="00583C08" w:rsidRPr="007D7E84">
        <w:rPr>
          <w:rFonts w:ascii="Times New Roman" w:hAnsi="Times New Roman" w:cs="Times New Roman"/>
          <w:b/>
        </w:rPr>
        <w:t xml:space="preserve">fogászati </w:t>
      </w:r>
      <w:r w:rsidR="007D7E84" w:rsidRPr="007D7E84">
        <w:rPr>
          <w:rFonts w:ascii="Times New Roman" w:hAnsi="Times New Roman" w:cs="Times New Roman"/>
          <w:b/>
        </w:rPr>
        <w:t>asszisztens</w:t>
      </w:r>
      <w:r w:rsidR="00BB5E40" w:rsidRPr="007D7E84">
        <w:rPr>
          <w:rFonts w:ascii="Times New Roman" w:hAnsi="Times New Roman" w:cs="Times New Roman"/>
          <w:b/>
        </w:rPr>
        <w:t>ek</w:t>
      </w:r>
      <w:r w:rsidR="00BB5E40">
        <w:rPr>
          <w:rFonts w:ascii="Times New Roman" w:hAnsi="Times New Roman" w:cs="Times New Roman"/>
        </w:rPr>
        <w:t>re</w:t>
      </w:r>
      <w:r w:rsidR="006A38DF">
        <w:rPr>
          <w:rFonts w:ascii="Times New Roman" w:hAnsi="Times New Roman" w:cs="Times New Roman"/>
        </w:rPr>
        <w:t>, továbbá pályázat kiírására a körzet vállalkozási formában történő végleges betöltésére</w:t>
      </w:r>
      <w:r w:rsidR="007D7E84">
        <w:rPr>
          <w:rFonts w:ascii="Times New Roman" w:hAnsi="Times New Roman" w:cs="Times New Roman"/>
        </w:rPr>
        <w:t>, számolva a praxisjog értékesítési szándékának sikertelenségével</w:t>
      </w:r>
      <w:r w:rsidR="006A38DF">
        <w:rPr>
          <w:rFonts w:ascii="Times New Roman" w:hAnsi="Times New Roman" w:cs="Times New Roman"/>
        </w:rPr>
        <w:t>.</w:t>
      </w:r>
      <w:r w:rsidR="007D7E84">
        <w:rPr>
          <w:rFonts w:ascii="Times New Roman" w:hAnsi="Times New Roman" w:cs="Times New Roman"/>
        </w:rPr>
        <w:t xml:space="preserve"> </w:t>
      </w:r>
      <w:r w:rsidR="007D7E84" w:rsidRPr="00747CDB">
        <w:rPr>
          <w:rFonts w:ascii="Times New Roman" w:hAnsi="Times New Roman" w:cs="Times New Roman"/>
        </w:rPr>
        <w:t xml:space="preserve">A </w:t>
      </w:r>
      <w:r w:rsidR="007D7E84">
        <w:rPr>
          <w:rFonts w:ascii="Times New Roman" w:hAnsi="Times New Roman" w:cs="Times New Roman"/>
        </w:rPr>
        <w:t xml:space="preserve">Szolgáltatónál </w:t>
      </w:r>
      <w:r w:rsidR="007D7E84" w:rsidRPr="00747CDB">
        <w:rPr>
          <w:rFonts w:ascii="Times New Roman" w:hAnsi="Times New Roman" w:cs="Times New Roman"/>
        </w:rPr>
        <w:t>jelen</w:t>
      </w:r>
      <w:r w:rsidR="007D7E84">
        <w:rPr>
          <w:rFonts w:ascii="Times New Roman" w:hAnsi="Times New Roman" w:cs="Times New Roman"/>
        </w:rPr>
        <w:t>leg alkalmazásban álló szakdolgozó nem vállalja önkormányzati működtetés esetére a szakdolgozói feladatokat.</w:t>
      </w:r>
    </w:p>
    <w:p w:rsidR="00FB48FF" w:rsidRPr="007B382D" w:rsidRDefault="00FB48FF" w:rsidP="00081313">
      <w:pPr>
        <w:spacing w:after="120"/>
        <w:ind w:left="426"/>
        <w:jc w:val="center"/>
        <w:rPr>
          <w:rFonts w:ascii="Times New Roman" w:hAnsi="Times New Roman" w:cs="Times New Roman"/>
          <w:b/>
        </w:rPr>
      </w:pPr>
      <w:r w:rsidRPr="007B382D">
        <w:rPr>
          <w:rFonts w:ascii="Times New Roman" w:hAnsi="Times New Roman" w:cs="Times New Roman"/>
          <w:b/>
        </w:rPr>
        <w:t xml:space="preserve">III. </w:t>
      </w:r>
    </w:p>
    <w:p w:rsidR="00CF7A09" w:rsidRPr="007506AB" w:rsidRDefault="00FB48FF" w:rsidP="0008131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FB48FF">
        <w:rPr>
          <w:rFonts w:ascii="Times New Roman" w:eastAsia="Times New Roman" w:hAnsi="Times New Roman" w:cs="Times New Roman"/>
          <w:b/>
          <w:lang w:eastAsia="hu-HU"/>
        </w:rPr>
        <w:t xml:space="preserve">A ceglédi TEK V. számú vegyes háziorvosi körzet működtetője </w:t>
      </w:r>
      <w:r w:rsidRPr="00D9602C">
        <w:rPr>
          <w:rFonts w:ascii="Times New Roman" w:eastAsia="Times New Roman" w:hAnsi="Times New Roman" w:cs="Times New Roman"/>
          <w:lang w:eastAsia="hu-HU"/>
        </w:rPr>
        <w:t xml:space="preserve">– EVALA Bt. - ügyvezetője, </w:t>
      </w:r>
      <w:r w:rsidR="007506AB">
        <w:rPr>
          <w:rFonts w:ascii="Times New Roman" w:eastAsia="Times New Roman" w:hAnsi="Times New Roman" w:cs="Times New Roman"/>
          <w:lang w:eastAsia="hu-HU"/>
        </w:rPr>
        <w:t>d</w:t>
      </w:r>
      <w:r w:rsidRPr="00D9602C">
        <w:rPr>
          <w:rFonts w:ascii="Times New Roman" w:eastAsia="Times New Roman" w:hAnsi="Times New Roman" w:cs="Times New Roman"/>
          <w:lang w:eastAsia="hu-HU"/>
        </w:rPr>
        <w:t>r. Tamás László</w:t>
      </w:r>
      <w:r w:rsidRPr="00FB48FF">
        <w:rPr>
          <w:rFonts w:ascii="Times New Roman" w:eastAsia="Times New Roman" w:hAnsi="Times New Roman" w:cs="Times New Roman"/>
          <w:lang w:eastAsia="hu-HU"/>
        </w:rPr>
        <w:t xml:space="preserve"> címzetes főorvos, </w:t>
      </w:r>
      <w:proofErr w:type="spellStart"/>
      <w:r w:rsidR="00B475DD" w:rsidRPr="007B382D">
        <w:rPr>
          <w:rFonts w:ascii="Times New Roman" w:eastAsia="Times New Roman" w:hAnsi="Times New Roman" w:cs="Times New Roman"/>
          <w:lang w:eastAsia="hu-HU"/>
        </w:rPr>
        <w:t>háziorvostan</w:t>
      </w:r>
      <w:proofErr w:type="spellEnd"/>
      <w:r w:rsidR="00B475DD" w:rsidRPr="007B382D">
        <w:rPr>
          <w:rFonts w:ascii="Times New Roman" w:eastAsia="Times New Roman" w:hAnsi="Times New Roman" w:cs="Times New Roman"/>
          <w:lang w:eastAsia="hu-HU"/>
        </w:rPr>
        <w:t xml:space="preserve"> szakorvos </w:t>
      </w:r>
      <w:r w:rsidRPr="00FB48FF">
        <w:rPr>
          <w:rFonts w:ascii="Times New Roman" w:eastAsia="Times New Roman" w:hAnsi="Times New Roman" w:cs="Times New Roman"/>
          <w:lang w:eastAsia="hu-HU"/>
        </w:rPr>
        <w:t xml:space="preserve">írásban </w:t>
      </w:r>
      <w:r w:rsidRPr="007506AB">
        <w:rPr>
          <w:rFonts w:ascii="Times New Roman" w:eastAsia="Times New Roman" w:hAnsi="Times New Roman" w:cs="Times New Roman"/>
          <w:b/>
          <w:lang w:eastAsia="hu-HU"/>
        </w:rPr>
        <w:t>bejelentette</w:t>
      </w:r>
      <w:r w:rsidR="00B475DD" w:rsidRPr="007506AB">
        <w:rPr>
          <w:rFonts w:ascii="Times New Roman" w:eastAsia="Times New Roman" w:hAnsi="Times New Roman" w:cs="Times New Roman"/>
          <w:b/>
          <w:lang w:eastAsia="hu-HU"/>
        </w:rPr>
        <w:t xml:space="preserve"> nyugdíjba vonulását, praxisjogának elidegenítését</w:t>
      </w:r>
      <w:r w:rsidR="00AF0EC9" w:rsidRPr="007506AB">
        <w:rPr>
          <w:rFonts w:ascii="Times New Roman" w:eastAsia="Times New Roman" w:hAnsi="Times New Roman" w:cs="Times New Roman"/>
          <w:b/>
          <w:lang w:eastAsia="hu-HU"/>
        </w:rPr>
        <w:t>, mel</w:t>
      </w:r>
      <w:r w:rsidR="007506AB">
        <w:rPr>
          <w:rFonts w:ascii="Times New Roman" w:eastAsia="Times New Roman" w:hAnsi="Times New Roman" w:cs="Times New Roman"/>
          <w:b/>
          <w:lang w:eastAsia="hu-HU"/>
        </w:rPr>
        <w:t>l</w:t>
      </w:r>
      <w:r w:rsidR="00AF0EC9" w:rsidRPr="007506AB">
        <w:rPr>
          <w:rFonts w:ascii="Times New Roman" w:eastAsia="Times New Roman" w:hAnsi="Times New Roman" w:cs="Times New Roman"/>
          <w:b/>
          <w:lang w:eastAsia="hu-HU"/>
        </w:rPr>
        <w:t>y</w:t>
      </w:r>
      <w:r w:rsidR="007506AB">
        <w:rPr>
          <w:rFonts w:ascii="Times New Roman" w:eastAsia="Times New Roman" w:hAnsi="Times New Roman" w:cs="Times New Roman"/>
          <w:b/>
          <w:lang w:eastAsia="hu-HU"/>
        </w:rPr>
        <w:t>el kapcsolatban</w:t>
      </w:r>
      <w:r w:rsidR="00AF0EC9" w:rsidRPr="007506AB">
        <w:rPr>
          <w:rFonts w:ascii="Times New Roman" w:eastAsia="Times New Roman" w:hAnsi="Times New Roman" w:cs="Times New Roman"/>
          <w:b/>
          <w:lang w:eastAsia="hu-HU"/>
        </w:rPr>
        <w:t xml:space="preserve"> tárgyalásokat </w:t>
      </w:r>
      <w:r w:rsidR="00BB5E40" w:rsidRPr="007506AB">
        <w:rPr>
          <w:rFonts w:ascii="Times New Roman" w:eastAsia="Times New Roman" w:hAnsi="Times New Roman" w:cs="Times New Roman"/>
          <w:b/>
          <w:lang w:eastAsia="hu-HU"/>
        </w:rPr>
        <w:t>folytat</w:t>
      </w:r>
      <w:r w:rsidR="00B475DD" w:rsidRPr="007506AB">
        <w:rPr>
          <w:rFonts w:ascii="Times New Roman" w:eastAsia="Times New Roman" w:hAnsi="Times New Roman" w:cs="Times New Roman"/>
          <w:b/>
          <w:lang w:eastAsia="hu-HU"/>
        </w:rPr>
        <w:t xml:space="preserve">. </w:t>
      </w:r>
    </w:p>
    <w:p w:rsidR="00B475DD" w:rsidRPr="007B382D" w:rsidRDefault="00B475DD" w:rsidP="0008131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</w:p>
    <w:p w:rsidR="00A3391A" w:rsidRPr="007506AB" w:rsidRDefault="007506AB" w:rsidP="00081313">
      <w:pPr>
        <w:ind w:left="426"/>
        <w:jc w:val="both"/>
        <w:rPr>
          <w:rFonts w:ascii="Times New Roman" w:hAnsi="Times New Roman" w:cs="Times New Roman"/>
          <w:b/>
          <w:u w:val="single"/>
        </w:rPr>
      </w:pPr>
      <w:r w:rsidRPr="007506AB">
        <w:rPr>
          <w:rFonts w:ascii="Times New Roman" w:eastAsia="Times New Roman" w:hAnsi="Times New Roman" w:cs="Times New Roman"/>
          <w:lang w:eastAsia="hu-HU"/>
        </w:rPr>
        <w:t>Amennyiben</w:t>
      </w:r>
      <w:r w:rsidR="00A3391A" w:rsidRPr="007506AB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7506AB">
        <w:rPr>
          <w:rFonts w:ascii="Times New Roman" w:eastAsia="Times New Roman" w:hAnsi="Times New Roman" w:cs="Times New Roman"/>
          <w:lang w:eastAsia="hu-HU"/>
        </w:rPr>
        <w:t>önkormányzatunk</w:t>
      </w:r>
      <w:r w:rsidR="00A3391A" w:rsidRPr="007506AB">
        <w:rPr>
          <w:rFonts w:ascii="Times New Roman" w:eastAsia="Times New Roman" w:hAnsi="Times New Roman" w:cs="Times New Roman"/>
          <w:lang w:eastAsia="hu-HU"/>
        </w:rPr>
        <w:t xml:space="preserve"> a praxisjogot megszerezni </w:t>
      </w:r>
      <w:r w:rsidRPr="007506AB">
        <w:rPr>
          <w:rFonts w:ascii="Times New Roman" w:eastAsia="Times New Roman" w:hAnsi="Times New Roman" w:cs="Times New Roman"/>
          <w:lang w:eastAsia="hu-HU"/>
        </w:rPr>
        <w:t>szándékozó</w:t>
      </w:r>
      <w:r w:rsidR="00A3391A" w:rsidRPr="007506AB">
        <w:rPr>
          <w:rFonts w:ascii="Times New Roman" w:eastAsia="Times New Roman" w:hAnsi="Times New Roman" w:cs="Times New Roman"/>
          <w:lang w:eastAsia="hu-HU"/>
        </w:rPr>
        <w:t xml:space="preserve"> orvossal feladat-</w:t>
      </w:r>
      <w:r w:rsidRPr="007506AB">
        <w:rPr>
          <w:rFonts w:ascii="Times New Roman" w:eastAsia="Times New Roman" w:hAnsi="Times New Roman" w:cs="Times New Roman"/>
          <w:lang w:eastAsia="hu-HU"/>
        </w:rPr>
        <w:t xml:space="preserve">ellátási szerződést kíván kötni, </w:t>
      </w:r>
      <w:r w:rsidR="00A3391A" w:rsidRPr="007506AB">
        <w:rPr>
          <w:rFonts w:ascii="Times New Roman" w:eastAsia="Times New Roman" w:hAnsi="Times New Roman" w:cs="Times New Roman"/>
          <w:lang w:eastAsia="hu-HU"/>
        </w:rPr>
        <w:t>úgy előzetesen ki kell kérnie az OKFŐ véleményét</w:t>
      </w:r>
      <w:r w:rsidR="00A3391A" w:rsidRPr="007506AB">
        <w:rPr>
          <w:rFonts w:ascii="Times New Roman" w:eastAsia="Times New Roman" w:hAnsi="Times New Roman" w:cs="Times New Roman"/>
          <w:u w:val="single"/>
          <w:lang w:eastAsia="hu-HU"/>
        </w:rPr>
        <w:t>.</w:t>
      </w:r>
    </w:p>
    <w:p w:rsidR="00300993" w:rsidRDefault="00BB5E40" w:rsidP="00081313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BB5E40">
        <w:rPr>
          <w:rFonts w:ascii="Times New Roman" w:hAnsi="Times New Roman" w:cs="Times New Roman"/>
        </w:rPr>
        <w:t xml:space="preserve">A jelentkező vállalkozási formában kívánja folytatni </w:t>
      </w:r>
      <w:r w:rsidR="004A01CB">
        <w:rPr>
          <w:rFonts w:ascii="Times New Roman" w:hAnsi="Times New Roman" w:cs="Times New Roman"/>
        </w:rPr>
        <w:t xml:space="preserve">a praxis működtetését. A körzetben </w:t>
      </w:r>
      <w:r w:rsidR="005E0CD3">
        <w:rPr>
          <w:rFonts w:ascii="Times New Roman" w:hAnsi="Times New Roman" w:cs="Times New Roman"/>
        </w:rPr>
        <w:t xml:space="preserve">foglalkoztatott </w:t>
      </w:r>
      <w:r w:rsidR="007506AB">
        <w:rPr>
          <w:rFonts w:ascii="Times New Roman" w:hAnsi="Times New Roman" w:cs="Times New Roman"/>
        </w:rPr>
        <w:t>szakdolgozó</w:t>
      </w:r>
      <w:r w:rsidR="004A01CB">
        <w:rPr>
          <w:rFonts w:ascii="Times New Roman" w:hAnsi="Times New Roman" w:cs="Times New Roman"/>
        </w:rPr>
        <w:t xml:space="preserve">kat is a </w:t>
      </w:r>
      <w:r w:rsidR="006C1723">
        <w:rPr>
          <w:rFonts w:ascii="Times New Roman" w:hAnsi="Times New Roman" w:cs="Times New Roman"/>
        </w:rPr>
        <w:t xml:space="preserve">szolgáltató </w:t>
      </w:r>
      <w:r w:rsidR="004A01CB">
        <w:rPr>
          <w:rFonts w:ascii="Times New Roman" w:hAnsi="Times New Roman" w:cs="Times New Roman"/>
        </w:rPr>
        <w:t>alkalmazza majd.</w:t>
      </w:r>
    </w:p>
    <w:p w:rsidR="009F5B06" w:rsidRPr="00B14851" w:rsidRDefault="009F5B06" w:rsidP="00081313">
      <w:pPr>
        <w:spacing w:before="120" w:after="1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851">
        <w:rPr>
          <w:rFonts w:ascii="Times New Roman" w:hAnsi="Times New Roman" w:cs="Times New Roman"/>
          <w:b/>
          <w:sz w:val="24"/>
          <w:szCs w:val="24"/>
        </w:rPr>
        <w:t>IV.</w:t>
      </w:r>
    </w:p>
    <w:p w:rsidR="00B475DD" w:rsidRPr="0086572F" w:rsidRDefault="00FB47A7" w:rsidP="0008131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 w:rsidRPr="0086572F">
        <w:rPr>
          <w:rFonts w:ascii="Times New Roman" w:hAnsi="Times New Roman" w:cs="Times New Roman"/>
          <w:b/>
        </w:rPr>
        <w:t xml:space="preserve">A ceglédi TEK I. számú házi gyermekorvosi körzet Szolgáltatója </w:t>
      </w:r>
      <w:r w:rsidR="007506AB">
        <w:rPr>
          <w:rFonts w:ascii="Times New Roman" w:hAnsi="Times New Roman" w:cs="Times New Roman"/>
        </w:rPr>
        <w:t>d</w:t>
      </w:r>
      <w:r w:rsidRPr="007506AB">
        <w:rPr>
          <w:rFonts w:ascii="Times New Roman" w:hAnsi="Times New Roman" w:cs="Times New Roman"/>
        </w:rPr>
        <w:t xml:space="preserve">r. Lakatos Andrásné </w:t>
      </w:r>
      <w:r w:rsidR="007506AB">
        <w:rPr>
          <w:rFonts w:ascii="Times New Roman" w:hAnsi="Times New Roman" w:cs="Times New Roman"/>
        </w:rPr>
        <w:t>d</w:t>
      </w:r>
      <w:r w:rsidRPr="007506AB">
        <w:rPr>
          <w:rFonts w:ascii="Times New Roman" w:hAnsi="Times New Roman" w:cs="Times New Roman"/>
        </w:rPr>
        <w:t xml:space="preserve">r. </w:t>
      </w:r>
      <w:proofErr w:type="spellStart"/>
      <w:r w:rsidRPr="007506AB">
        <w:rPr>
          <w:rFonts w:ascii="Times New Roman" w:hAnsi="Times New Roman" w:cs="Times New Roman"/>
        </w:rPr>
        <w:t>Vukovics</w:t>
      </w:r>
      <w:proofErr w:type="spellEnd"/>
      <w:r w:rsidRPr="007506AB">
        <w:rPr>
          <w:rFonts w:ascii="Times New Roman" w:hAnsi="Times New Roman" w:cs="Times New Roman"/>
        </w:rPr>
        <w:t xml:space="preserve"> Csilla </w:t>
      </w:r>
      <w:r w:rsidR="007506AB">
        <w:rPr>
          <w:rFonts w:ascii="Times New Roman" w:hAnsi="Times New Roman" w:cs="Times New Roman"/>
        </w:rPr>
        <w:t>egyéni vállalkozó,</w:t>
      </w:r>
      <w:r w:rsidR="0086572F" w:rsidRPr="0086572F">
        <w:rPr>
          <w:rFonts w:ascii="Times New Roman" w:hAnsi="Times New Roman" w:cs="Times New Roman"/>
        </w:rPr>
        <w:t xml:space="preserve"> </w:t>
      </w:r>
      <w:r w:rsidRPr="0086572F">
        <w:rPr>
          <w:rFonts w:ascii="Times New Roman" w:hAnsi="Times New Roman" w:cs="Times New Roman"/>
        </w:rPr>
        <w:t>címzetes főorvos, csecsemő- és gyermekgyógyász</w:t>
      </w:r>
      <w:r w:rsidR="00FF3CF5">
        <w:rPr>
          <w:rFonts w:ascii="Times New Roman" w:hAnsi="Times New Roman" w:cs="Times New Roman"/>
        </w:rPr>
        <w:t>at</w:t>
      </w:r>
      <w:r w:rsidRPr="0086572F">
        <w:rPr>
          <w:rFonts w:ascii="Times New Roman" w:hAnsi="Times New Roman" w:cs="Times New Roman"/>
        </w:rPr>
        <w:t xml:space="preserve"> szakorvos</w:t>
      </w:r>
      <w:r w:rsidR="007105A3">
        <w:rPr>
          <w:rFonts w:ascii="Times New Roman" w:hAnsi="Times New Roman" w:cs="Times New Roman"/>
        </w:rPr>
        <w:t>a</w:t>
      </w:r>
      <w:r w:rsidRPr="0086572F">
        <w:rPr>
          <w:rFonts w:ascii="Times New Roman" w:hAnsi="Times New Roman" w:cs="Times New Roman"/>
        </w:rPr>
        <w:t xml:space="preserve"> </w:t>
      </w:r>
      <w:r w:rsidR="00B475DD" w:rsidRPr="00FB48FF">
        <w:rPr>
          <w:rFonts w:ascii="Times New Roman" w:eastAsia="Times New Roman" w:hAnsi="Times New Roman" w:cs="Times New Roman"/>
          <w:lang w:eastAsia="hu-HU"/>
        </w:rPr>
        <w:t xml:space="preserve">írásban </w:t>
      </w:r>
      <w:r w:rsidR="00B475DD" w:rsidRPr="007506AB">
        <w:rPr>
          <w:rFonts w:ascii="Times New Roman" w:eastAsia="Times New Roman" w:hAnsi="Times New Roman" w:cs="Times New Roman"/>
          <w:b/>
          <w:lang w:eastAsia="hu-HU"/>
        </w:rPr>
        <w:t>bejelentette nyugdíjba vonulását, praxisjogának elidegenítését.</w:t>
      </w:r>
      <w:r w:rsidR="00B475DD" w:rsidRPr="0086572F">
        <w:rPr>
          <w:rFonts w:ascii="Times New Roman" w:eastAsia="Times New Roman" w:hAnsi="Times New Roman" w:cs="Times New Roman"/>
          <w:lang w:eastAsia="hu-HU"/>
        </w:rPr>
        <w:t xml:space="preserve"> </w:t>
      </w:r>
    </w:p>
    <w:p w:rsidR="00D41840" w:rsidRPr="0086572F" w:rsidRDefault="007506AB" w:rsidP="00081313">
      <w:pPr>
        <w:tabs>
          <w:tab w:val="left" w:pos="426"/>
        </w:tabs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Főorvos asszony </w:t>
      </w:r>
      <w:r w:rsidR="00376E3F" w:rsidRPr="0086572F">
        <w:rPr>
          <w:rFonts w:ascii="Times New Roman" w:eastAsia="Times New Roman" w:hAnsi="Times New Roman" w:cs="Times New Roman"/>
          <w:lang w:eastAsia="hu-HU"/>
        </w:rPr>
        <w:t xml:space="preserve">a praxist hirdeti, </w:t>
      </w:r>
      <w:r>
        <w:rPr>
          <w:rFonts w:ascii="Times New Roman" w:eastAsia="Times New Roman" w:hAnsi="Times New Roman" w:cs="Times New Roman"/>
          <w:lang w:eastAsia="hu-HU"/>
        </w:rPr>
        <w:t xml:space="preserve">és </w:t>
      </w:r>
      <w:r w:rsidR="00376E3F" w:rsidRPr="0086572F">
        <w:rPr>
          <w:rFonts w:ascii="Times New Roman" w:eastAsia="Times New Roman" w:hAnsi="Times New Roman" w:cs="Times New Roman"/>
          <w:lang w:eastAsia="hu-HU"/>
        </w:rPr>
        <w:t xml:space="preserve">a felmondási idő </w:t>
      </w:r>
      <w:r w:rsidR="004A01CB" w:rsidRPr="0086572F">
        <w:rPr>
          <w:rFonts w:ascii="Times New Roman" w:eastAsia="Times New Roman" w:hAnsi="Times New Roman" w:cs="Times New Roman"/>
          <w:lang w:eastAsia="hu-HU"/>
        </w:rPr>
        <w:t xml:space="preserve">alatt </w:t>
      </w:r>
      <w:r w:rsidR="00376E3F" w:rsidRPr="0086572F">
        <w:rPr>
          <w:rFonts w:ascii="Times New Roman" w:eastAsia="Times New Roman" w:hAnsi="Times New Roman" w:cs="Times New Roman"/>
          <w:lang w:eastAsia="hu-HU"/>
        </w:rPr>
        <w:t>gondoskodik a körzet kis betegeinek ellátásáról.</w:t>
      </w:r>
    </w:p>
    <w:p w:rsidR="006A38DF" w:rsidRDefault="002E080C" w:rsidP="00081313">
      <w:pPr>
        <w:spacing w:before="120"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körzet ellátása</w:t>
      </w:r>
      <w:r w:rsidR="007F0C69" w:rsidRPr="0086572F">
        <w:rPr>
          <w:rFonts w:ascii="Times New Roman" w:hAnsi="Times New Roman" w:cs="Times New Roman"/>
        </w:rPr>
        <w:t xml:space="preserve"> önkormányzati tulajdonú ingatlanban </w:t>
      </w:r>
      <w:r>
        <w:rPr>
          <w:rFonts w:ascii="Times New Roman" w:hAnsi="Times New Roman" w:cs="Times New Roman"/>
        </w:rPr>
        <w:t xml:space="preserve">történik, </w:t>
      </w:r>
      <w:r w:rsidR="007F0C69" w:rsidRPr="0086572F">
        <w:rPr>
          <w:rFonts w:ascii="Times New Roman" w:hAnsi="Times New Roman" w:cs="Times New Roman"/>
        </w:rPr>
        <w:t>a rendelő</w:t>
      </w:r>
      <w:r>
        <w:rPr>
          <w:rFonts w:ascii="Times New Roman" w:hAnsi="Times New Roman" w:cs="Times New Roman"/>
        </w:rPr>
        <w:t xml:space="preserve"> </w:t>
      </w:r>
      <w:r w:rsidR="007F0C69" w:rsidRPr="0086572F">
        <w:rPr>
          <w:rFonts w:ascii="Times New Roman" w:hAnsi="Times New Roman" w:cs="Times New Roman"/>
        </w:rPr>
        <w:t>helyiségei biztosítottak.</w:t>
      </w:r>
      <w:r w:rsidR="007506AB">
        <w:rPr>
          <w:rFonts w:ascii="Times New Roman" w:hAnsi="Times New Roman" w:cs="Times New Roman"/>
        </w:rPr>
        <w:t xml:space="preserve"> </w:t>
      </w:r>
      <w:r w:rsidR="007F0C69" w:rsidRPr="0086572F">
        <w:rPr>
          <w:rFonts w:ascii="Times New Roman" w:hAnsi="Times New Roman" w:cs="Times New Roman"/>
        </w:rPr>
        <w:t>A</w:t>
      </w:r>
      <w:r w:rsidR="004A01CB" w:rsidRPr="0086572F">
        <w:rPr>
          <w:rFonts w:ascii="Times New Roman" w:hAnsi="Times New Roman" w:cs="Times New Roman"/>
        </w:rPr>
        <w:t>z önkormányzati működtetés idejére szükség van helyettesítő orvos</w:t>
      </w:r>
      <w:r w:rsidR="007506AB">
        <w:rPr>
          <w:rFonts w:ascii="Times New Roman" w:hAnsi="Times New Roman" w:cs="Times New Roman"/>
        </w:rPr>
        <w:t>ra/orvosokra, helyettes asszisztens</w:t>
      </w:r>
      <w:r w:rsidR="006A38DF">
        <w:rPr>
          <w:rFonts w:ascii="Times New Roman" w:hAnsi="Times New Roman" w:cs="Times New Roman"/>
        </w:rPr>
        <w:t xml:space="preserve">ekre, továbbá pályázat kiírására a körzet vállalkozási formában történő végleges </w:t>
      </w:r>
      <w:r w:rsidR="006B2064">
        <w:rPr>
          <w:rFonts w:ascii="Times New Roman" w:hAnsi="Times New Roman" w:cs="Times New Roman"/>
        </w:rPr>
        <w:t>ellátására</w:t>
      </w:r>
      <w:r w:rsidR="003D2549">
        <w:rPr>
          <w:rFonts w:ascii="Times New Roman" w:hAnsi="Times New Roman" w:cs="Times New Roman"/>
        </w:rPr>
        <w:t>.</w:t>
      </w:r>
    </w:p>
    <w:p w:rsidR="00B14851" w:rsidRPr="00416ED3" w:rsidRDefault="00416ED3" w:rsidP="00081313">
      <w:pPr>
        <w:spacing w:before="120" w:after="120" w:line="240" w:lineRule="auto"/>
        <w:ind w:left="426"/>
        <w:jc w:val="center"/>
        <w:rPr>
          <w:rFonts w:ascii="Times New Roman" w:hAnsi="Times New Roman" w:cs="Times New Roman"/>
          <w:b/>
        </w:rPr>
      </w:pPr>
      <w:r w:rsidRPr="00416ED3">
        <w:rPr>
          <w:rFonts w:ascii="Times New Roman" w:hAnsi="Times New Roman" w:cs="Times New Roman"/>
          <w:b/>
        </w:rPr>
        <w:t>V.</w:t>
      </w:r>
    </w:p>
    <w:p w:rsidR="00EC466E" w:rsidRPr="00081313" w:rsidRDefault="00416ED3" w:rsidP="00081313">
      <w:pPr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416ED3">
        <w:rPr>
          <w:rFonts w:ascii="Times New Roman" w:hAnsi="Times New Roman" w:cs="Times New Roman"/>
          <w:b/>
        </w:rPr>
        <w:t xml:space="preserve">A ceglédi betöltetlen, helyettesítéssel ellátott TEK VIII. számú </w:t>
      </w:r>
      <w:r w:rsidR="00A21F8F">
        <w:rPr>
          <w:rFonts w:ascii="Times New Roman" w:hAnsi="Times New Roman" w:cs="Times New Roman"/>
          <w:b/>
        </w:rPr>
        <w:t>felnőtt háziorvosi körzet</w:t>
      </w:r>
      <w:r w:rsidR="00081313">
        <w:rPr>
          <w:rFonts w:ascii="Times New Roman" w:hAnsi="Times New Roman" w:cs="Times New Roman"/>
          <w:b/>
        </w:rPr>
        <w:t>et ellátó</w:t>
      </w:r>
      <w:r w:rsidR="00A21F8F">
        <w:rPr>
          <w:rFonts w:ascii="Times New Roman" w:hAnsi="Times New Roman" w:cs="Times New Roman"/>
          <w:b/>
        </w:rPr>
        <w:t>,</w:t>
      </w:r>
      <w:r w:rsidR="00A21F8F" w:rsidRPr="00166CA9">
        <w:rPr>
          <w:rFonts w:ascii="Times New Roman" w:hAnsi="Times New Roman" w:cs="Times New Roman"/>
        </w:rPr>
        <w:t xml:space="preserve"> </w:t>
      </w:r>
      <w:r w:rsidR="006A38DF" w:rsidRPr="00081313">
        <w:rPr>
          <w:rFonts w:ascii="Times New Roman" w:hAnsi="Times New Roman" w:cs="Times New Roman"/>
          <w:b/>
        </w:rPr>
        <w:t>az</w:t>
      </w:r>
      <w:r w:rsidR="006A38DF">
        <w:rPr>
          <w:rFonts w:ascii="Times New Roman" w:hAnsi="Times New Roman" w:cs="Times New Roman"/>
          <w:b/>
        </w:rPr>
        <w:t xml:space="preserve"> </w:t>
      </w:r>
      <w:r w:rsidR="006A38DF">
        <w:rPr>
          <w:rFonts w:ascii="Times New Roman" w:hAnsi="Times New Roman" w:cs="Times New Roman"/>
        </w:rPr>
        <w:t>Országos Kórházi Főigazgatóság (</w:t>
      </w:r>
      <w:r w:rsidR="00A21F8F" w:rsidRPr="00081313">
        <w:rPr>
          <w:rFonts w:ascii="Times New Roman" w:hAnsi="Times New Roman" w:cs="Times New Roman"/>
          <w:b/>
        </w:rPr>
        <w:t>OKFŐ</w:t>
      </w:r>
      <w:r w:rsidR="006A38DF">
        <w:rPr>
          <w:rFonts w:ascii="Times New Roman" w:hAnsi="Times New Roman" w:cs="Times New Roman"/>
        </w:rPr>
        <w:t>)</w:t>
      </w:r>
      <w:r w:rsidR="00A21F8F" w:rsidRPr="00A21F8F">
        <w:rPr>
          <w:rFonts w:ascii="Times New Roman" w:hAnsi="Times New Roman" w:cs="Times New Roman"/>
        </w:rPr>
        <w:t xml:space="preserve"> alkalmazásában álló</w:t>
      </w:r>
      <w:r w:rsidR="00A21F8F">
        <w:rPr>
          <w:rFonts w:ascii="Times New Roman" w:hAnsi="Times New Roman" w:cs="Times New Roman"/>
          <w:b/>
        </w:rPr>
        <w:t xml:space="preserve"> </w:t>
      </w:r>
      <w:r w:rsidR="00A21F8F" w:rsidRPr="00081313">
        <w:rPr>
          <w:rFonts w:ascii="Times New Roman" w:hAnsi="Times New Roman" w:cs="Times New Roman"/>
          <w:b/>
        </w:rPr>
        <w:t>helyettesítő háziorvosa</w:t>
      </w:r>
      <w:r w:rsidR="00A21F8F">
        <w:rPr>
          <w:rFonts w:ascii="Times New Roman" w:hAnsi="Times New Roman" w:cs="Times New Roman"/>
        </w:rPr>
        <w:t xml:space="preserve"> </w:t>
      </w:r>
      <w:r w:rsidR="007506AB">
        <w:rPr>
          <w:rFonts w:ascii="Times New Roman" w:hAnsi="Times New Roman" w:cs="Times New Roman"/>
        </w:rPr>
        <w:t>d</w:t>
      </w:r>
      <w:r w:rsidR="00A21F8F">
        <w:rPr>
          <w:rFonts w:ascii="Times New Roman" w:hAnsi="Times New Roman" w:cs="Times New Roman"/>
        </w:rPr>
        <w:t xml:space="preserve">r. Alnazer Anas </w:t>
      </w:r>
      <w:r w:rsidR="00A21F8F" w:rsidRPr="00081313">
        <w:rPr>
          <w:rFonts w:ascii="Times New Roman" w:hAnsi="Times New Roman" w:cs="Times New Roman"/>
          <w:b/>
        </w:rPr>
        <w:t>bejelentette</w:t>
      </w:r>
      <w:r w:rsidR="00A21F8F">
        <w:rPr>
          <w:rFonts w:ascii="Times New Roman" w:hAnsi="Times New Roman" w:cs="Times New Roman"/>
        </w:rPr>
        <w:t xml:space="preserve"> önkormányzatunkhoz, </w:t>
      </w:r>
      <w:r w:rsidR="00A21F8F" w:rsidRPr="00081313">
        <w:rPr>
          <w:rFonts w:ascii="Times New Roman" w:hAnsi="Times New Roman" w:cs="Times New Roman"/>
          <w:b/>
        </w:rPr>
        <w:t xml:space="preserve">hogy 2024. november </w:t>
      </w:r>
      <w:r w:rsidR="00EC466E" w:rsidRPr="00081313">
        <w:rPr>
          <w:rFonts w:ascii="Times New Roman" w:hAnsi="Times New Roman" w:cs="Times New Roman"/>
          <w:b/>
        </w:rPr>
        <w:t xml:space="preserve">hónapban </w:t>
      </w:r>
      <w:proofErr w:type="spellStart"/>
      <w:r w:rsidR="00EC466E" w:rsidRPr="00081313">
        <w:rPr>
          <w:rFonts w:ascii="Times New Roman" w:hAnsi="Times New Roman" w:cs="Times New Roman"/>
          <w:b/>
        </w:rPr>
        <w:t>háziorvostan</w:t>
      </w:r>
      <w:proofErr w:type="spellEnd"/>
      <w:r w:rsidR="00EC466E" w:rsidRPr="00081313">
        <w:rPr>
          <w:rFonts w:ascii="Times New Roman" w:hAnsi="Times New Roman" w:cs="Times New Roman"/>
          <w:b/>
        </w:rPr>
        <w:t xml:space="preserve"> szakvizsgát tesz. </w:t>
      </w:r>
    </w:p>
    <w:p w:rsidR="006A38DF" w:rsidRDefault="00EC466E" w:rsidP="00A5617F">
      <w:pPr>
        <w:spacing w:before="120"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</w:t>
      </w:r>
      <w:r w:rsidR="001B6EDA">
        <w:rPr>
          <w:rFonts w:ascii="Times New Roman" w:hAnsi="Times New Roman" w:cs="Times New Roman"/>
        </w:rPr>
        <w:t xml:space="preserve"> </w:t>
      </w:r>
      <w:proofErr w:type="spellStart"/>
      <w:r w:rsidR="001B6EDA" w:rsidRPr="00081313">
        <w:rPr>
          <w:rFonts w:ascii="Times New Roman" w:hAnsi="Times New Roman" w:cs="Times New Roman"/>
          <w:b/>
        </w:rPr>
        <w:t>OKFŐ-vel</w:t>
      </w:r>
      <w:proofErr w:type="spellEnd"/>
      <w:r w:rsidRPr="00081313">
        <w:rPr>
          <w:rFonts w:ascii="Times New Roman" w:hAnsi="Times New Roman" w:cs="Times New Roman"/>
          <w:b/>
        </w:rPr>
        <w:t xml:space="preserve"> kötött</w:t>
      </w:r>
      <w:r>
        <w:rPr>
          <w:rFonts w:ascii="Times New Roman" w:hAnsi="Times New Roman" w:cs="Times New Roman"/>
        </w:rPr>
        <w:t xml:space="preserve"> helyettesítő háziorvosi szolgálat ellátására irányuló </w:t>
      </w:r>
      <w:r w:rsidRPr="00081313">
        <w:rPr>
          <w:rFonts w:ascii="Times New Roman" w:hAnsi="Times New Roman" w:cs="Times New Roman"/>
          <w:b/>
        </w:rPr>
        <w:t>szerződés</w:t>
      </w:r>
      <w:r>
        <w:rPr>
          <w:rFonts w:ascii="Times New Roman" w:hAnsi="Times New Roman" w:cs="Times New Roman"/>
        </w:rPr>
        <w:t xml:space="preserve"> </w:t>
      </w:r>
      <w:r w:rsidR="00B66AD9">
        <w:rPr>
          <w:rFonts w:ascii="Times New Roman" w:hAnsi="Times New Roman" w:cs="Times New Roman"/>
        </w:rPr>
        <w:t>a fenti jogszabály alapján a sike</w:t>
      </w:r>
      <w:r w:rsidR="00727598">
        <w:rPr>
          <w:rFonts w:ascii="Times New Roman" w:hAnsi="Times New Roman" w:cs="Times New Roman"/>
        </w:rPr>
        <w:t>res szakvizsg</w:t>
      </w:r>
      <w:r w:rsidR="00081313">
        <w:rPr>
          <w:rFonts w:ascii="Times New Roman" w:hAnsi="Times New Roman" w:cs="Times New Roman"/>
        </w:rPr>
        <w:t>át</w:t>
      </w:r>
      <w:r w:rsidR="00727598">
        <w:rPr>
          <w:rFonts w:ascii="Times New Roman" w:hAnsi="Times New Roman" w:cs="Times New Roman"/>
        </w:rPr>
        <w:t xml:space="preserve"> követően</w:t>
      </w:r>
      <w:r w:rsidR="00B66AD9">
        <w:rPr>
          <w:rFonts w:ascii="Times New Roman" w:hAnsi="Times New Roman" w:cs="Times New Roman"/>
        </w:rPr>
        <w:t xml:space="preserve">, azaz </w:t>
      </w:r>
      <w:r w:rsidR="00B66AD9" w:rsidRPr="00081313">
        <w:rPr>
          <w:rFonts w:ascii="Times New Roman" w:hAnsi="Times New Roman" w:cs="Times New Roman"/>
          <w:b/>
        </w:rPr>
        <w:t>2024. december 31</w:t>
      </w:r>
      <w:r w:rsidR="00081313" w:rsidRPr="00081313">
        <w:rPr>
          <w:rFonts w:ascii="Times New Roman" w:hAnsi="Times New Roman" w:cs="Times New Roman"/>
          <w:b/>
        </w:rPr>
        <w:t>.</w:t>
      </w:r>
      <w:r w:rsidR="00B66AD9" w:rsidRPr="00081313">
        <w:rPr>
          <w:rFonts w:ascii="Times New Roman" w:hAnsi="Times New Roman" w:cs="Times New Roman"/>
          <w:b/>
        </w:rPr>
        <w:t xml:space="preserve"> napjával megszűnik</w:t>
      </w:r>
      <w:r w:rsidR="00B66AD9">
        <w:rPr>
          <w:rFonts w:ascii="Times New Roman" w:hAnsi="Times New Roman" w:cs="Times New Roman"/>
        </w:rPr>
        <w:t>.</w:t>
      </w:r>
      <w:r w:rsidR="00A5617F">
        <w:rPr>
          <w:rFonts w:ascii="Times New Roman" w:hAnsi="Times New Roman" w:cs="Times New Roman"/>
        </w:rPr>
        <w:t xml:space="preserve"> </w:t>
      </w:r>
      <w:r w:rsidR="001B6EDA">
        <w:rPr>
          <w:rFonts w:ascii="Times New Roman" w:hAnsi="Times New Roman" w:cs="Times New Roman"/>
        </w:rPr>
        <w:t xml:space="preserve">Emiatt </w:t>
      </w:r>
      <w:r w:rsidR="00727598">
        <w:rPr>
          <w:rFonts w:ascii="Times New Roman" w:hAnsi="Times New Roman" w:cs="Times New Roman"/>
        </w:rPr>
        <w:t xml:space="preserve">2025. január 1 napjától </w:t>
      </w:r>
      <w:r w:rsidR="006A38DF">
        <w:rPr>
          <w:rFonts w:ascii="Times New Roman" w:hAnsi="Times New Roman" w:cs="Times New Roman"/>
        </w:rPr>
        <w:t>szükség van helyettesítő orvos</w:t>
      </w:r>
      <w:r w:rsidR="00727598">
        <w:rPr>
          <w:rFonts w:ascii="Times New Roman" w:hAnsi="Times New Roman" w:cs="Times New Roman"/>
        </w:rPr>
        <w:t>ra/</w:t>
      </w:r>
      <w:r w:rsidR="00A5617F">
        <w:rPr>
          <w:rFonts w:ascii="Times New Roman" w:hAnsi="Times New Roman" w:cs="Times New Roman"/>
        </w:rPr>
        <w:t>orvos</w:t>
      </w:r>
      <w:r w:rsidR="006A38DF">
        <w:rPr>
          <w:rFonts w:ascii="Times New Roman" w:hAnsi="Times New Roman" w:cs="Times New Roman"/>
        </w:rPr>
        <w:t xml:space="preserve">okra, továbbá pályázat kiírására a körzet </w:t>
      </w:r>
      <w:r w:rsidR="006B2064">
        <w:rPr>
          <w:rFonts w:ascii="Times New Roman" w:hAnsi="Times New Roman" w:cs="Times New Roman"/>
        </w:rPr>
        <w:t xml:space="preserve">végleges, </w:t>
      </w:r>
      <w:r w:rsidR="006A38DF">
        <w:rPr>
          <w:rFonts w:ascii="Times New Roman" w:hAnsi="Times New Roman" w:cs="Times New Roman"/>
        </w:rPr>
        <w:t>vállalkozási formában történő</w:t>
      </w:r>
      <w:r w:rsidR="006B2064">
        <w:rPr>
          <w:rFonts w:ascii="Times New Roman" w:hAnsi="Times New Roman" w:cs="Times New Roman"/>
        </w:rPr>
        <w:t xml:space="preserve"> ellátására</w:t>
      </w:r>
      <w:r w:rsidR="006A38DF">
        <w:rPr>
          <w:rFonts w:ascii="Times New Roman" w:hAnsi="Times New Roman" w:cs="Times New Roman"/>
        </w:rPr>
        <w:t>.</w:t>
      </w:r>
    </w:p>
    <w:p w:rsidR="00022B3D" w:rsidRDefault="00A5617F" w:rsidP="00A5617F">
      <w:pPr>
        <w:spacing w:after="120" w:line="240" w:lineRule="auto"/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</w:t>
      </w:r>
    </w:p>
    <w:p w:rsidR="00814864" w:rsidRPr="00A5617F" w:rsidRDefault="00A5617F" w:rsidP="00A5617F">
      <w:p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A5617F">
        <w:rPr>
          <w:rFonts w:ascii="Times New Roman" w:hAnsi="Times New Roman" w:cs="Times New Roman"/>
        </w:rPr>
        <w:t>Az I-V. pontokban ismertetett helyzettel kapcsolatos érdemi előterjesztéseket a 2024. november 21-</w:t>
      </w:r>
      <w:r w:rsidR="005B4E65" w:rsidRPr="00A5617F">
        <w:rPr>
          <w:rFonts w:ascii="Times New Roman" w:hAnsi="Times New Roman" w:cs="Times New Roman"/>
        </w:rPr>
        <w:t xml:space="preserve">ei Képviselő-testületi ülésre </w:t>
      </w:r>
      <w:r w:rsidRPr="00A5617F">
        <w:rPr>
          <w:rFonts w:ascii="Times New Roman" w:hAnsi="Times New Roman" w:cs="Times New Roman"/>
        </w:rPr>
        <w:t>nyújtom be.</w:t>
      </w:r>
      <w:r>
        <w:rPr>
          <w:rFonts w:ascii="Times New Roman" w:hAnsi="Times New Roman" w:cs="Times New Roman"/>
        </w:rPr>
        <w:t xml:space="preserve"> </w:t>
      </w:r>
      <w:r w:rsidRPr="00A5617F">
        <w:rPr>
          <w:rFonts w:ascii="Times New Roman" w:hAnsi="Times New Roman" w:cs="Times New Roman"/>
          <w:i/>
        </w:rPr>
        <w:t>(</w:t>
      </w:r>
      <w:r w:rsidR="004D3526" w:rsidRPr="00A5617F">
        <w:rPr>
          <w:rFonts w:ascii="Times New Roman" w:hAnsi="Times New Roman" w:cs="Times New Roman"/>
          <w:i/>
        </w:rPr>
        <w:t xml:space="preserve">A </w:t>
      </w:r>
      <w:r w:rsidRPr="00A5617F">
        <w:rPr>
          <w:rFonts w:ascii="Times New Roman" w:hAnsi="Times New Roman" w:cs="Times New Roman"/>
          <w:i/>
        </w:rPr>
        <w:t>finanszírozási szerződések, munkaszerződések, bérleti szerződések</w:t>
      </w:r>
      <w:r w:rsidR="004D3526" w:rsidRPr="00A5617F">
        <w:rPr>
          <w:rFonts w:ascii="Times New Roman" w:hAnsi="Times New Roman" w:cs="Times New Roman"/>
          <w:i/>
        </w:rPr>
        <w:t>, működési engedélyek</w:t>
      </w:r>
      <w:r w:rsidRPr="00A5617F">
        <w:rPr>
          <w:rFonts w:ascii="Times New Roman" w:hAnsi="Times New Roman" w:cs="Times New Roman"/>
          <w:i/>
        </w:rPr>
        <w:t xml:space="preserve">, </w:t>
      </w:r>
      <w:r w:rsidR="004D3526" w:rsidRPr="00A5617F">
        <w:rPr>
          <w:rFonts w:ascii="Times New Roman" w:hAnsi="Times New Roman" w:cs="Times New Roman"/>
          <w:i/>
        </w:rPr>
        <w:t>eszköz</w:t>
      </w:r>
      <w:r w:rsidRPr="00A5617F">
        <w:rPr>
          <w:rFonts w:ascii="Times New Roman" w:hAnsi="Times New Roman" w:cs="Times New Roman"/>
          <w:i/>
        </w:rPr>
        <w:t>- és</w:t>
      </w:r>
      <w:r w:rsidR="004D3526" w:rsidRPr="00A5617F">
        <w:rPr>
          <w:rFonts w:ascii="Times New Roman" w:hAnsi="Times New Roman" w:cs="Times New Roman"/>
          <w:i/>
        </w:rPr>
        <w:t xml:space="preserve"> gép beszerzése</w:t>
      </w:r>
      <w:r w:rsidRPr="00A5617F">
        <w:rPr>
          <w:rFonts w:ascii="Times New Roman" w:hAnsi="Times New Roman" w:cs="Times New Roman"/>
          <w:i/>
        </w:rPr>
        <w:t>k időtartama miatt</w:t>
      </w:r>
      <w:r w:rsidR="004D3526" w:rsidRPr="00A5617F">
        <w:rPr>
          <w:rFonts w:ascii="Times New Roman" w:hAnsi="Times New Roman" w:cs="Times New Roman"/>
          <w:i/>
        </w:rPr>
        <w:t xml:space="preserve"> – az önkormányzati működtetés közeli határideje okán, </w:t>
      </w:r>
      <w:r w:rsidRPr="00A5617F">
        <w:rPr>
          <w:rFonts w:ascii="Times New Roman" w:hAnsi="Times New Roman" w:cs="Times New Roman"/>
          <w:i/>
        </w:rPr>
        <w:t>valamint</w:t>
      </w:r>
      <w:r w:rsidR="004D3526" w:rsidRPr="00A5617F">
        <w:rPr>
          <w:rFonts w:ascii="Times New Roman" w:hAnsi="Times New Roman" w:cs="Times New Roman"/>
          <w:i/>
        </w:rPr>
        <w:t xml:space="preserve"> a 2025. évi költségvetés tervezése </w:t>
      </w:r>
      <w:r w:rsidRPr="00A5617F">
        <w:rPr>
          <w:rFonts w:ascii="Times New Roman" w:hAnsi="Times New Roman" w:cs="Times New Roman"/>
          <w:i/>
        </w:rPr>
        <w:t xml:space="preserve">előtt </w:t>
      </w:r>
      <w:r w:rsidR="004D3526" w:rsidRPr="00A5617F">
        <w:rPr>
          <w:rFonts w:ascii="Times New Roman" w:hAnsi="Times New Roman" w:cs="Times New Roman"/>
          <w:i/>
        </w:rPr>
        <w:t xml:space="preserve">szükség van a </w:t>
      </w:r>
      <w:r w:rsidRPr="00A5617F">
        <w:rPr>
          <w:rFonts w:ascii="Times New Roman" w:hAnsi="Times New Roman" w:cs="Times New Roman"/>
          <w:i/>
        </w:rPr>
        <w:t>mielőbbi</w:t>
      </w:r>
      <w:r w:rsidR="004D3526" w:rsidRPr="00A5617F">
        <w:rPr>
          <w:rFonts w:ascii="Times New Roman" w:hAnsi="Times New Roman" w:cs="Times New Roman"/>
          <w:i/>
        </w:rPr>
        <w:t xml:space="preserve"> döntéshozatalra.</w:t>
      </w:r>
      <w:r w:rsidRPr="00A5617F">
        <w:rPr>
          <w:rFonts w:ascii="Times New Roman" w:hAnsi="Times New Roman" w:cs="Times New Roman"/>
          <w:i/>
        </w:rPr>
        <w:t xml:space="preserve"> Önkormányzatunk részéről 3 fő álláshelyet bővítést kell </w:t>
      </w:r>
      <w:proofErr w:type="spellStart"/>
      <w:r w:rsidRPr="00A5617F">
        <w:rPr>
          <w:rFonts w:ascii="Times New Roman" w:hAnsi="Times New Roman" w:cs="Times New Roman"/>
          <w:i/>
        </w:rPr>
        <w:t>elrendelini</w:t>
      </w:r>
      <w:proofErr w:type="spellEnd"/>
      <w:r w:rsidRPr="00A5617F">
        <w:rPr>
          <w:rFonts w:ascii="Times New Roman" w:hAnsi="Times New Roman" w:cs="Times New Roman"/>
          <w:i/>
        </w:rPr>
        <w:t xml:space="preserve">, </w:t>
      </w:r>
      <w:r w:rsidR="00814864" w:rsidRPr="00A5617F">
        <w:rPr>
          <w:rFonts w:ascii="Times New Roman" w:hAnsi="Times New Roman" w:cs="Times New Roman"/>
          <w:i/>
        </w:rPr>
        <w:t>egészségügyi szolgálati jo</w:t>
      </w:r>
      <w:r w:rsidRPr="00A5617F">
        <w:rPr>
          <w:rFonts w:ascii="Times New Roman" w:hAnsi="Times New Roman" w:cs="Times New Roman"/>
          <w:i/>
        </w:rPr>
        <w:t>gviszony (</w:t>
      </w:r>
      <w:proofErr w:type="spellStart"/>
      <w:r w:rsidRPr="00A5617F">
        <w:rPr>
          <w:rFonts w:ascii="Times New Roman" w:hAnsi="Times New Roman" w:cs="Times New Roman"/>
          <w:i/>
        </w:rPr>
        <w:t>Eszjtv</w:t>
      </w:r>
      <w:proofErr w:type="spellEnd"/>
      <w:r w:rsidRPr="00A5617F">
        <w:rPr>
          <w:rFonts w:ascii="Times New Roman" w:hAnsi="Times New Roman" w:cs="Times New Roman"/>
          <w:i/>
        </w:rPr>
        <w:t>.) alá tartozó egészségügyi szakdolgozók alkalmazásának biztosítására</w:t>
      </w:r>
      <w:r w:rsidR="00814864" w:rsidRPr="00A5617F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>)</w:t>
      </w:r>
    </w:p>
    <w:p w:rsidR="00814864" w:rsidRDefault="00A5617F" w:rsidP="00A5617F">
      <w:pPr>
        <w:spacing w:after="0" w:line="240" w:lineRule="auto"/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</w:t>
      </w:r>
    </w:p>
    <w:p w:rsidR="009C6BF1" w:rsidRPr="002D4C42" w:rsidRDefault="00A5617F" w:rsidP="002D4C42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D4C42">
        <w:rPr>
          <w:rFonts w:ascii="Times New Roman" w:hAnsi="Times New Roman" w:cs="Times New Roman"/>
        </w:rPr>
        <w:t>Az egészségügyi alapellátási feladatok folyamatos biztosítása</w:t>
      </w:r>
      <w:r w:rsidR="009C6BF1" w:rsidRPr="002D4C42">
        <w:rPr>
          <w:rFonts w:ascii="Times New Roman" w:hAnsi="Times New Roman" w:cs="Times New Roman"/>
        </w:rPr>
        <w:t xml:space="preserve"> érdekében</w:t>
      </w:r>
      <w:r w:rsidR="002D4C42" w:rsidRPr="002D4C42">
        <w:rPr>
          <w:rFonts w:ascii="Times New Roman" w:hAnsi="Times New Roman" w:cs="Times New Roman"/>
        </w:rPr>
        <w:t>,</w:t>
      </w:r>
      <w:r w:rsidR="009C6BF1" w:rsidRPr="002D4C42">
        <w:rPr>
          <w:rFonts w:ascii="Times New Roman" w:hAnsi="Times New Roman" w:cs="Times New Roman"/>
        </w:rPr>
        <w:t xml:space="preserve"> a 2025</w:t>
      </w:r>
      <w:r w:rsidR="008F1ED9" w:rsidRPr="002D4C42">
        <w:rPr>
          <w:rFonts w:ascii="Times New Roman" w:hAnsi="Times New Roman" w:cs="Times New Roman"/>
        </w:rPr>
        <w:t>.</w:t>
      </w:r>
      <w:r w:rsidR="009C6BF1" w:rsidRPr="002D4C42">
        <w:rPr>
          <w:rFonts w:ascii="Times New Roman" w:hAnsi="Times New Roman" w:cs="Times New Roman"/>
        </w:rPr>
        <w:t xml:space="preserve"> évi költségvetésben </w:t>
      </w:r>
      <w:r w:rsidR="008F1ED9" w:rsidRPr="002D4C42">
        <w:rPr>
          <w:rFonts w:ascii="Times New Roman" w:hAnsi="Times New Roman" w:cs="Times New Roman"/>
        </w:rPr>
        <w:t>tartalék</w:t>
      </w:r>
      <w:r w:rsidR="009C6BF1" w:rsidRPr="002D4C42">
        <w:rPr>
          <w:rFonts w:ascii="Times New Roman" w:hAnsi="Times New Roman" w:cs="Times New Roman"/>
        </w:rPr>
        <w:t xml:space="preserve">képzésére </w:t>
      </w:r>
      <w:r w:rsidRPr="002D4C42">
        <w:rPr>
          <w:rFonts w:ascii="Times New Roman" w:hAnsi="Times New Roman" w:cs="Times New Roman"/>
        </w:rPr>
        <w:t>is</w:t>
      </w:r>
      <w:r w:rsidR="009C6BF1" w:rsidRPr="002D4C42">
        <w:rPr>
          <w:rFonts w:ascii="Times New Roman" w:hAnsi="Times New Roman" w:cs="Times New Roman"/>
        </w:rPr>
        <w:t xml:space="preserve"> szükség </w:t>
      </w:r>
      <w:r w:rsidR="002D4C42" w:rsidRPr="002D4C42">
        <w:rPr>
          <w:rFonts w:ascii="Times New Roman" w:hAnsi="Times New Roman" w:cs="Times New Roman"/>
        </w:rPr>
        <w:t xml:space="preserve">lesz, az esetleges </w:t>
      </w:r>
      <w:r w:rsidR="009C6BF1" w:rsidRPr="002D4C42">
        <w:rPr>
          <w:rFonts w:ascii="Times New Roman" w:hAnsi="Times New Roman" w:cs="Times New Roman"/>
        </w:rPr>
        <w:t>nyugdíj</w:t>
      </w:r>
      <w:r w:rsidR="002D4C42" w:rsidRPr="002D4C42">
        <w:rPr>
          <w:rFonts w:ascii="Times New Roman" w:hAnsi="Times New Roman" w:cs="Times New Roman"/>
        </w:rPr>
        <w:t>azásokkal számolva, amely 9 körzet szolgáltatójánál jöhet szóba.</w:t>
      </w:r>
    </w:p>
    <w:p w:rsidR="009C6BF1" w:rsidRPr="00EB6837" w:rsidRDefault="009C6BF1" w:rsidP="00081313">
      <w:pPr>
        <w:spacing w:after="0" w:line="240" w:lineRule="auto"/>
        <w:ind w:left="426"/>
        <w:rPr>
          <w:rFonts w:ascii="Times New Roman" w:hAnsi="Times New Roman" w:cs="Times New Roman"/>
          <w:color w:val="FF0000"/>
        </w:rPr>
      </w:pPr>
    </w:p>
    <w:p w:rsidR="002E1EB4" w:rsidRDefault="002E1EB4" w:rsidP="00081313">
      <w:pPr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Cegléd, 2024. október 17.</w:t>
      </w:r>
    </w:p>
    <w:p w:rsidR="002E1EB4" w:rsidRDefault="002E1EB4" w:rsidP="00081313">
      <w:pPr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Dr. Csáky András</w:t>
      </w:r>
    </w:p>
    <w:p w:rsidR="002E1EB4" w:rsidRPr="0086572F" w:rsidRDefault="002E1EB4" w:rsidP="00081313">
      <w:pPr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proofErr w:type="gramStart"/>
      <w:r>
        <w:rPr>
          <w:rFonts w:ascii="Times New Roman" w:hAnsi="Times New Roman" w:cs="Times New Roman"/>
        </w:rPr>
        <w:t>polgármester</w:t>
      </w:r>
      <w:proofErr w:type="gramEnd"/>
    </w:p>
    <w:sectPr w:rsidR="002E1EB4" w:rsidRPr="0086572F" w:rsidSect="00081313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91C" w:rsidRDefault="0043691C" w:rsidP="00A11284">
      <w:pPr>
        <w:spacing w:after="0" w:line="240" w:lineRule="auto"/>
      </w:pPr>
      <w:r>
        <w:separator/>
      </w:r>
    </w:p>
  </w:endnote>
  <w:endnote w:type="continuationSeparator" w:id="0">
    <w:p w:rsidR="0043691C" w:rsidRDefault="0043691C" w:rsidP="00A1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b/>
        <w:sz w:val="20"/>
        <w:szCs w:val="20"/>
      </w:rPr>
      <w:id w:val="558370868"/>
      <w:docPartObj>
        <w:docPartGallery w:val="Page Numbers (Bottom of Page)"/>
        <w:docPartUnique/>
      </w:docPartObj>
    </w:sdtPr>
    <w:sdtEndPr/>
    <w:sdtContent>
      <w:p w:rsidR="00F60BEE" w:rsidRPr="002D4C42" w:rsidRDefault="00F60BEE">
        <w:pPr>
          <w:pStyle w:val="llb"/>
          <w:jc w:val="right"/>
          <w:rPr>
            <w:rFonts w:ascii="Times New Roman" w:hAnsi="Times New Roman" w:cs="Times New Roman"/>
            <w:b/>
            <w:sz w:val="20"/>
            <w:szCs w:val="20"/>
          </w:rPr>
        </w:pPr>
        <w:r w:rsidRPr="002D4C42">
          <w:rPr>
            <w:rFonts w:ascii="Times New Roman" w:hAnsi="Times New Roman" w:cs="Times New Roman"/>
            <w:b/>
            <w:sz w:val="20"/>
            <w:szCs w:val="20"/>
          </w:rPr>
          <w:fldChar w:fldCharType="begin"/>
        </w:r>
        <w:r w:rsidRPr="002D4C42">
          <w:rPr>
            <w:rFonts w:ascii="Times New Roman" w:hAnsi="Times New Roman" w:cs="Times New Roman"/>
            <w:b/>
            <w:sz w:val="20"/>
            <w:szCs w:val="20"/>
          </w:rPr>
          <w:instrText>PAGE   \* MERGEFORMAT</w:instrText>
        </w:r>
        <w:r w:rsidRPr="002D4C42">
          <w:rPr>
            <w:rFonts w:ascii="Times New Roman" w:hAnsi="Times New Roman" w:cs="Times New Roman"/>
            <w:b/>
            <w:sz w:val="20"/>
            <w:szCs w:val="20"/>
          </w:rPr>
          <w:fldChar w:fldCharType="separate"/>
        </w:r>
        <w:r w:rsidR="009B101E">
          <w:rPr>
            <w:rFonts w:ascii="Times New Roman" w:hAnsi="Times New Roman" w:cs="Times New Roman"/>
            <w:b/>
            <w:noProof/>
            <w:sz w:val="20"/>
            <w:szCs w:val="20"/>
          </w:rPr>
          <w:t>2</w:t>
        </w:r>
        <w:r w:rsidRPr="002D4C42">
          <w:rPr>
            <w:rFonts w:ascii="Times New Roman" w:hAnsi="Times New Roman" w:cs="Times New Roman"/>
            <w:b/>
            <w:sz w:val="20"/>
            <w:szCs w:val="20"/>
          </w:rPr>
          <w:fldChar w:fldCharType="end"/>
        </w:r>
        <w:r w:rsidRPr="002D4C42">
          <w:rPr>
            <w:rFonts w:ascii="Times New Roman" w:hAnsi="Times New Roman" w:cs="Times New Roman"/>
            <w:b/>
            <w:sz w:val="20"/>
            <w:szCs w:val="20"/>
          </w:rPr>
          <w:t>/</w:t>
        </w:r>
        <w:r w:rsidR="002D4C42" w:rsidRPr="002D4C42">
          <w:rPr>
            <w:rFonts w:ascii="Times New Roman" w:hAnsi="Times New Roman" w:cs="Times New Roman"/>
            <w:b/>
            <w:sz w:val="20"/>
            <w:szCs w:val="20"/>
          </w:rPr>
          <w:t>2</w:t>
        </w:r>
      </w:p>
    </w:sdtContent>
  </w:sdt>
  <w:p w:rsidR="00A11284" w:rsidRDefault="00A1128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91C" w:rsidRDefault="0043691C" w:rsidP="00A11284">
      <w:pPr>
        <w:spacing w:after="0" w:line="240" w:lineRule="auto"/>
      </w:pPr>
      <w:r>
        <w:separator/>
      </w:r>
    </w:p>
  </w:footnote>
  <w:footnote w:type="continuationSeparator" w:id="0">
    <w:p w:rsidR="0043691C" w:rsidRDefault="0043691C" w:rsidP="00A112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45A"/>
    <w:rsid w:val="00022B3D"/>
    <w:rsid w:val="00045AE6"/>
    <w:rsid w:val="00081313"/>
    <w:rsid w:val="00094558"/>
    <w:rsid w:val="000D1307"/>
    <w:rsid w:val="001530F4"/>
    <w:rsid w:val="001572F6"/>
    <w:rsid w:val="00160BB9"/>
    <w:rsid w:val="00166CA9"/>
    <w:rsid w:val="0017721B"/>
    <w:rsid w:val="001B6EDA"/>
    <w:rsid w:val="001E234A"/>
    <w:rsid w:val="00293B8F"/>
    <w:rsid w:val="002D4C42"/>
    <w:rsid w:val="002E080C"/>
    <w:rsid w:val="002E1EB4"/>
    <w:rsid w:val="00300993"/>
    <w:rsid w:val="00362E7D"/>
    <w:rsid w:val="00376E3F"/>
    <w:rsid w:val="0038177A"/>
    <w:rsid w:val="003B47BA"/>
    <w:rsid w:val="003B6684"/>
    <w:rsid w:val="003B75FD"/>
    <w:rsid w:val="003D2549"/>
    <w:rsid w:val="00405F69"/>
    <w:rsid w:val="00416ED3"/>
    <w:rsid w:val="0043691C"/>
    <w:rsid w:val="004911CB"/>
    <w:rsid w:val="0049145A"/>
    <w:rsid w:val="004A01CB"/>
    <w:rsid w:val="004D3526"/>
    <w:rsid w:val="00524F96"/>
    <w:rsid w:val="00537340"/>
    <w:rsid w:val="00562892"/>
    <w:rsid w:val="00583C08"/>
    <w:rsid w:val="005B4E65"/>
    <w:rsid w:val="005D0DE6"/>
    <w:rsid w:val="005E0CD3"/>
    <w:rsid w:val="00605977"/>
    <w:rsid w:val="0061796C"/>
    <w:rsid w:val="0067370E"/>
    <w:rsid w:val="006A38DF"/>
    <w:rsid w:val="006B2064"/>
    <w:rsid w:val="006C1723"/>
    <w:rsid w:val="007105A3"/>
    <w:rsid w:val="00724ABE"/>
    <w:rsid w:val="00727598"/>
    <w:rsid w:val="00747CDB"/>
    <w:rsid w:val="007506AB"/>
    <w:rsid w:val="00763D33"/>
    <w:rsid w:val="0079387E"/>
    <w:rsid w:val="007B2257"/>
    <w:rsid w:val="007B382D"/>
    <w:rsid w:val="007D7E84"/>
    <w:rsid w:val="007F0C69"/>
    <w:rsid w:val="00807ADE"/>
    <w:rsid w:val="00807E42"/>
    <w:rsid w:val="00814864"/>
    <w:rsid w:val="00820857"/>
    <w:rsid w:val="0086572F"/>
    <w:rsid w:val="00881BD1"/>
    <w:rsid w:val="008F1ED9"/>
    <w:rsid w:val="0094428C"/>
    <w:rsid w:val="009B101E"/>
    <w:rsid w:val="009C6BF1"/>
    <w:rsid w:val="009F5B06"/>
    <w:rsid w:val="00A11284"/>
    <w:rsid w:val="00A21F8F"/>
    <w:rsid w:val="00A243BD"/>
    <w:rsid w:val="00A33323"/>
    <w:rsid w:val="00A3391A"/>
    <w:rsid w:val="00A55E38"/>
    <w:rsid w:val="00A5617F"/>
    <w:rsid w:val="00AF0EC9"/>
    <w:rsid w:val="00AF6FA3"/>
    <w:rsid w:val="00B14851"/>
    <w:rsid w:val="00B475DD"/>
    <w:rsid w:val="00B66AD9"/>
    <w:rsid w:val="00B87B25"/>
    <w:rsid w:val="00BB04CB"/>
    <w:rsid w:val="00BB5E40"/>
    <w:rsid w:val="00BB7690"/>
    <w:rsid w:val="00BC5B74"/>
    <w:rsid w:val="00BC6588"/>
    <w:rsid w:val="00BD3A09"/>
    <w:rsid w:val="00C2649A"/>
    <w:rsid w:val="00CA10AC"/>
    <w:rsid w:val="00CB23DB"/>
    <w:rsid w:val="00CB5050"/>
    <w:rsid w:val="00CD1704"/>
    <w:rsid w:val="00CF7A09"/>
    <w:rsid w:val="00D01253"/>
    <w:rsid w:val="00D175E1"/>
    <w:rsid w:val="00D25717"/>
    <w:rsid w:val="00D41840"/>
    <w:rsid w:val="00D9532C"/>
    <w:rsid w:val="00D9602C"/>
    <w:rsid w:val="00DB352E"/>
    <w:rsid w:val="00DC6FB5"/>
    <w:rsid w:val="00DD679B"/>
    <w:rsid w:val="00DF3675"/>
    <w:rsid w:val="00E41F09"/>
    <w:rsid w:val="00E61DCC"/>
    <w:rsid w:val="00E6322F"/>
    <w:rsid w:val="00E76D69"/>
    <w:rsid w:val="00E77168"/>
    <w:rsid w:val="00E8631C"/>
    <w:rsid w:val="00EB6837"/>
    <w:rsid w:val="00EC466E"/>
    <w:rsid w:val="00EE4429"/>
    <w:rsid w:val="00F00596"/>
    <w:rsid w:val="00F06562"/>
    <w:rsid w:val="00F4380F"/>
    <w:rsid w:val="00F43DFC"/>
    <w:rsid w:val="00F56C35"/>
    <w:rsid w:val="00F60BEE"/>
    <w:rsid w:val="00F72A95"/>
    <w:rsid w:val="00F87ACB"/>
    <w:rsid w:val="00FA2F90"/>
    <w:rsid w:val="00FA6079"/>
    <w:rsid w:val="00FB47A7"/>
    <w:rsid w:val="00FB48FF"/>
    <w:rsid w:val="00FD4BF7"/>
    <w:rsid w:val="00FF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EF118-7D0C-4652-AC6F-790C9E89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112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1284"/>
  </w:style>
  <w:style w:type="paragraph" w:styleId="llb">
    <w:name w:val="footer"/>
    <w:basedOn w:val="Norml"/>
    <w:link w:val="llbChar"/>
    <w:uiPriority w:val="99"/>
    <w:unhideWhenUsed/>
    <w:rsid w:val="00A112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1284"/>
  </w:style>
  <w:style w:type="paragraph" w:customStyle="1" w:styleId="uj">
    <w:name w:val="uj"/>
    <w:basedOn w:val="Norml"/>
    <w:rsid w:val="00EC4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EC4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6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898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Jáger Mária</cp:lastModifiedBy>
  <cp:revision>7</cp:revision>
  <dcterms:created xsi:type="dcterms:W3CDTF">2024-10-18T06:57:00Z</dcterms:created>
  <dcterms:modified xsi:type="dcterms:W3CDTF">2024-10-24T13:07:00Z</dcterms:modified>
</cp:coreProperties>
</file>