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402B" w:rsidRDefault="00322495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114300</wp:posOffset>
                </wp:positionV>
                <wp:extent cx="2578100" cy="982980"/>
                <wp:effectExtent l="0" t="0" r="0" b="7620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8100" cy="982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4E07" w:rsidRDefault="00322495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76FDC">
                              <w:rPr>
                                <w:u w:val="single"/>
                              </w:rPr>
                              <w:t>Tárgy</w:t>
                            </w:r>
                            <w:r w:rsidRPr="00E44F30">
                              <w:t>:</w:t>
                            </w:r>
                            <w:r w:rsidR="002E5A79" w:rsidRPr="003E79E9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017C1A" w:rsidRPr="003E79E9">
                              <w:rPr>
                                <w:sz w:val="22"/>
                                <w:szCs w:val="22"/>
                              </w:rPr>
                              <w:t>tulajdonosi hozzájárulás</w:t>
                            </w:r>
                            <w:r w:rsidR="000917F7" w:rsidRPr="003E79E9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2D700B">
                              <w:rPr>
                                <w:sz w:val="22"/>
                                <w:szCs w:val="22"/>
                              </w:rPr>
                              <w:t>a TESCO-GLOBAL Zrt. részére termálvezeték létesítéséhez</w:t>
                            </w:r>
                          </w:p>
                          <w:p w:rsidR="003E79E9" w:rsidRPr="00276FDC" w:rsidRDefault="003E79E9">
                            <w:pPr>
                              <w:rPr>
                                <w:strike/>
                              </w:rPr>
                            </w:pPr>
                            <w:r w:rsidRPr="00276FDC">
                              <w:rPr>
                                <w:sz w:val="22"/>
                                <w:szCs w:val="22"/>
                                <w:u w:val="single"/>
                              </w:rPr>
                              <w:t>Melléklet: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Kérelem</w:t>
                            </w:r>
                            <w:r w:rsidR="00276FDC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margin-left:151.8pt;margin-top:9pt;width:203pt;height:77.4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6dJQKQIAACEEAAAOAAAAZHJzL2Uyb0RvYy54bWysU9uO2yAQfa/Uf0C8N74oaRIrzmqbbapK&#10;24uU9gMw4BgVMy6Q2MmH9Qf6Yx1wNhtt36rygBhmOMycObO6G1pNjtI6Baak2SSlRBoOQpl9Sb9/&#10;275ZUOI8M4JpMLKkJ+no3fr1q1XfFTKHBrSQliCIcUXflbTxviuSxPFGtsxNoJMGnTXYlnk07T4R&#10;lvWI3uokT9O3SQ9WdBa4dA5vH0YnXUf8upbcf6lrJz3RJcXcfNxt3KuwJ+sVK/aWdY3ilzTYP2TR&#10;MmXw0yvUA/OMHKz6C6pV3IKD2k84tAnUteIy1oDVZOmLanYN62SsBclx3ZUm9/9g+efjV0uUKGme&#10;zSkxrMUm7c6/fx3lXkAFZ5IHjvrOFRi66zDYD+9gwF7Hel33CPyHIwY2DTN7eW8t9I1kAnPMwsvk&#10;5umI4wJI1X8CgV+xg4cINNS2DQQiJQTRsVena3/k4AnHy3w2X2Qpujj6lot8uYgNTFjx9Lqzzn+Q&#10;0JJwKKnF/kd0dnx0PmTDiqeQ8JkDrcRWaR0Nu6822pIjQ61s44oFvAjThvT4+yyfRWQD4X2UUas8&#10;almrtqSLNKxRXYGN90bEEM+UHs+YiTYXegIjIzd+qAYMDJxVIE5IlIVRszhjeGjAninpUa8ldT8P&#10;zEpK9EeDZC+z6TQIPBrT2TxHw956qlsPMxyhSuopGY8bH4ci8GDgHptSq8jXcyaXXFGHkcbLzASh&#10;39ox6nmy138AAAD//wMAUEsDBBQABgAIAAAAIQCPgYHK2gAAAAcBAAAPAAAAZHJzL2Rvd25yZXYu&#10;eG1sTI/BTsMwDIbvSLxDZCQuiKVMoy2l6QRIIK4bewC38dqKxqmabO3eHnOCk+3/t35/LreLG9SZ&#10;ptB7NvCwSkARN9723Bo4fL3f56BCRLY4eCYDFwqwra6vSiysn3lH531slYRwKNBAF+NYaB2ajhyG&#10;lR+JxTv6yWGUcWq1nXCWcDfodZKk2mHPcqHDkd46ar73J2fg+DnfPT7N9Uc8ZLtN+op9VvuLMbc3&#10;y8szqEhL/FuGX3xBh0qYan9iG9RgQB6JouZSxd0kqTS1CNk6B12V+j9/9QMAAP//AwBQSwECLQAU&#10;AAYACAAAACEAtoM4kv4AAADhAQAAEwAAAAAAAAAAAAAAAAAAAAAAW0NvbnRlbnRfVHlwZXNdLnht&#10;bFBLAQItABQABgAIAAAAIQA4/SH/1gAAAJQBAAALAAAAAAAAAAAAAAAAAC8BAABfcmVscy8ucmVs&#10;c1BLAQItABQABgAIAAAAIQDM6dJQKQIAACEEAAAOAAAAAAAAAAAAAAAAAC4CAABkcnMvZTJvRG9j&#10;LnhtbFBLAQItABQABgAIAAAAIQCPgYHK2gAAAAcBAAAPAAAAAAAAAAAAAAAAAIMEAABkcnMvZG93&#10;bnJldi54bWxQSwUGAAAAAAQABADzAAAAigUAAAAA&#10;" stroked="f">
                <v:textbox>
                  <w:txbxContent>
                    <w:p w:rsidR="00074E07" w:rsidRDefault="00322495">
                      <w:pPr>
                        <w:rPr>
                          <w:sz w:val="22"/>
                          <w:szCs w:val="22"/>
                        </w:rPr>
                      </w:pPr>
                      <w:r w:rsidRPr="00276FDC">
                        <w:rPr>
                          <w:u w:val="single"/>
                        </w:rPr>
                        <w:t>Tárgy</w:t>
                      </w:r>
                      <w:r w:rsidRPr="00E44F30">
                        <w:t>:</w:t>
                      </w:r>
                      <w:r w:rsidR="002E5A79" w:rsidRPr="003E79E9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="00017C1A" w:rsidRPr="003E79E9">
                        <w:rPr>
                          <w:sz w:val="22"/>
                          <w:szCs w:val="22"/>
                        </w:rPr>
                        <w:t>tulajdonosi hozzájárulás</w:t>
                      </w:r>
                      <w:r w:rsidR="000917F7" w:rsidRPr="003E79E9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="002D700B">
                        <w:rPr>
                          <w:sz w:val="22"/>
                          <w:szCs w:val="22"/>
                        </w:rPr>
                        <w:t>a TESCO-GLOBAL Zrt. részére termálvezeték létesítéséhez</w:t>
                      </w:r>
                    </w:p>
                    <w:p w:rsidR="003E79E9" w:rsidRPr="00276FDC" w:rsidRDefault="003E79E9">
                      <w:pPr>
                        <w:rPr>
                          <w:strike/>
                        </w:rPr>
                      </w:pPr>
                      <w:r w:rsidRPr="00276FDC">
                        <w:rPr>
                          <w:sz w:val="22"/>
                          <w:szCs w:val="22"/>
                          <w:u w:val="single"/>
                        </w:rPr>
                        <w:t>Melléklet:</w:t>
                      </w:r>
                      <w:r>
                        <w:rPr>
                          <w:sz w:val="22"/>
                          <w:szCs w:val="22"/>
                        </w:rPr>
                        <w:t xml:space="preserve"> Kérelem</w:t>
                      </w:r>
                      <w:r w:rsidR="00276FDC">
                        <w:rPr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4C361C" w:rsidRPr="000F68ED" w:rsidRDefault="00FB4784">
      <w:r w:rsidRPr="000F68ED">
        <w:t xml:space="preserve">Iktatószám: </w:t>
      </w:r>
      <w:r w:rsidRPr="007474F0">
        <w:t>C/</w:t>
      </w:r>
      <w:r w:rsidR="002D700B">
        <w:t>31522</w:t>
      </w:r>
      <w:r w:rsidRPr="007474F0">
        <w:t>-2/202</w:t>
      </w:r>
      <w:r w:rsidR="00CC4826" w:rsidRPr="007474F0">
        <w:t>5.</w:t>
      </w:r>
    </w:p>
    <w:p w:rsidR="00FB4784" w:rsidRPr="000F68ED" w:rsidRDefault="00FB4784">
      <w:r w:rsidRPr="000F68ED">
        <w:t>Előterjesztő: Dr. Csáky András polgármester</w:t>
      </w:r>
    </w:p>
    <w:p w:rsidR="00FB4784" w:rsidRPr="000F68ED" w:rsidRDefault="00FB4784">
      <w:r w:rsidRPr="000F68ED">
        <w:t>Szakmai előterjesztő: dr. Gujka Attila irodavezető</w:t>
      </w:r>
    </w:p>
    <w:p w:rsidR="00FB4784" w:rsidRPr="000F68ED" w:rsidRDefault="00FB4784">
      <w:r w:rsidRPr="003E3310">
        <w:t xml:space="preserve">Ügyintéző: Dobozi Mária </w:t>
      </w:r>
    </w:p>
    <w:p w:rsidR="004C361C" w:rsidRDefault="004C361C"/>
    <w:p w:rsidR="000917F7" w:rsidRDefault="000917F7">
      <w:pPr>
        <w:jc w:val="center"/>
        <w:rPr>
          <w:b/>
          <w:bCs/>
        </w:rPr>
      </w:pPr>
    </w:p>
    <w:p w:rsidR="0060402B" w:rsidRDefault="000F2537">
      <w:pPr>
        <w:jc w:val="center"/>
        <w:rPr>
          <w:b/>
          <w:bCs/>
        </w:rPr>
      </w:pPr>
      <w:r>
        <w:rPr>
          <w:b/>
          <w:bCs/>
        </w:rPr>
        <w:t>ELŐTERJESZTÉS</w:t>
      </w:r>
    </w:p>
    <w:p w:rsidR="0060402B" w:rsidRDefault="0060402B"/>
    <w:p w:rsidR="0060402B" w:rsidRPr="00E04354" w:rsidRDefault="000F2537">
      <w:pPr>
        <w:jc w:val="center"/>
      </w:pPr>
      <w:r w:rsidRPr="00E04354">
        <w:t xml:space="preserve">Cegléd Város Önkormányzata Képviselő-testületének </w:t>
      </w:r>
      <w:r w:rsidR="00E44F30">
        <w:t>202</w:t>
      </w:r>
      <w:r w:rsidR="00CC4826">
        <w:t>5</w:t>
      </w:r>
      <w:r w:rsidRPr="00E04354">
        <w:t xml:space="preserve">. </w:t>
      </w:r>
      <w:r w:rsidR="002D700B">
        <w:t>augusztus 4</w:t>
      </w:r>
      <w:r w:rsidR="00CC4826">
        <w:t>-ei</w:t>
      </w:r>
      <w:r w:rsidRPr="00E04354">
        <w:t xml:space="preserve"> </w:t>
      </w:r>
      <w:r w:rsidR="002D700B">
        <w:t xml:space="preserve">rendkívüli </w:t>
      </w:r>
      <w:r w:rsidRPr="00E04354">
        <w:t>ülésére</w:t>
      </w:r>
      <w:r w:rsidR="00623A10">
        <w:t>!</w:t>
      </w:r>
    </w:p>
    <w:p w:rsidR="0060402B" w:rsidRDefault="0060402B"/>
    <w:p w:rsidR="00D96A77" w:rsidRPr="00D66AA9" w:rsidRDefault="000F2537" w:rsidP="00D66AA9">
      <w:pPr>
        <w:jc w:val="center"/>
        <w:rPr>
          <w:b/>
          <w:bCs/>
        </w:rPr>
      </w:pPr>
      <w:r>
        <w:rPr>
          <w:b/>
          <w:bCs/>
        </w:rPr>
        <w:t>Tisztelt Képviselő-testület!</w:t>
      </w:r>
      <w:bookmarkStart w:id="0" w:name="_Hlk115702863"/>
    </w:p>
    <w:p w:rsidR="00D96A77" w:rsidRDefault="00D96A77" w:rsidP="00C16BA8">
      <w:pPr>
        <w:jc w:val="both"/>
      </w:pPr>
    </w:p>
    <w:p w:rsidR="002F65B8" w:rsidRDefault="002F65B8" w:rsidP="002F65B8">
      <w:pPr>
        <w:jc w:val="both"/>
      </w:pPr>
      <w:r>
        <w:t xml:space="preserve">A TESCO-GLOBAL Zrt. megbízásából a VTK </w:t>
      </w:r>
      <w:proofErr w:type="spellStart"/>
      <w:r>
        <w:t>Innosystem</w:t>
      </w:r>
      <w:proofErr w:type="spellEnd"/>
      <w:r>
        <w:t xml:space="preserve"> Kft. </w:t>
      </w:r>
      <w:r w:rsidRPr="00DE3797">
        <w:rPr>
          <w:i/>
        </w:rPr>
        <w:t xml:space="preserve">(1117 Budapest, </w:t>
      </w:r>
      <w:proofErr w:type="spellStart"/>
      <w:r w:rsidRPr="00DE3797">
        <w:rPr>
          <w:i/>
        </w:rPr>
        <w:t>Prielle</w:t>
      </w:r>
      <w:proofErr w:type="spellEnd"/>
      <w:r w:rsidRPr="00DE3797">
        <w:rPr>
          <w:i/>
        </w:rPr>
        <w:t xml:space="preserve"> Kornélia utca 47-49.)</w:t>
      </w:r>
      <w:r>
        <w:t xml:space="preserve"> kérelemmel fordult Cegléd Város Önkormányzatához, hogy az önkormányzat hozzájárulását kérje a tulajdonában lévő Cegléd, Malomtó szél 33. (1332/1 hrsz. - Malomtó széli Sporttelep) számú ingatlanon található termálkútról geometrikus fűtési távvezetéknek a Cegléd Tesco Hipermarket épületéhez történő kiépítéséhez, az épület fűtésének biztosítása céljából. </w:t>
      </w:r>
    </w:p>
    <w:p w:rsidR="00D66AA9" w:rsidRDefault="00D66AA9" w:rsidP="00C16BA8">
      <w:pPr>
        <w:jc w:val="both"/>
      </w:pPr>
    </w:p>
    <w:p w:rsidR="00E67781" w:rsidRDefault="00D66AA9" w:rsidP="00C16BA8">
      <w:pPr>
        <w:jc w:val="both"/>
      </w:pPr>
      <w:r>
        <w:t xml:space="preserve">Az érintett termálkutat </w:t>
      </w:r>
      <w:r w:rsidR="0001135A">
        <w:t>a Ceglédi Vasutas Sport Egyesület</w:t>
      </w:r>
      <w:r w:rsidR="00952D7D">
        <w:t xml:space="preserve"> létesítette</w:t>
      </w:r>
      <w:r>
        <w:t xml:space="preserve"> a</w:t>
      </w:r>
      <w:r w:rsidR="00253B32">
        <w:t xml:space="preserve"> részére </w:t>
      </w:r>
      <w:r w:rsidR="00623A10">
        <w:t xml:space="preserve">juttatott </w:t>
      </w:r>
      <w:r w:rsidR="00253B32">
        <w:t>társasági adókedvezmény igénybevét</w:t>
      </w:r>
      <w:r>
        <w:t>elével, és üzemelteti jelenleg is. A termá</w:t>
      </w:r>
      <w:r w:rsidR="006D2613">
        <w:t>lkút létesítéséhez Cegléd</w:t>
      </w:r>
      <w:r w:rsidR="00E67781">
        <w:t xml:space="preserve"> Város Önkormányzata 90/2016 (IV.21.) </w:t>
      </w:r>
      <w:proofErr w:type="spellStart"/>
      <w:r w:rsidR="00E67781">
        <w:t>Ö</w:t>
      </w:r>
      <w:r w:rsidR="00623A10">
        <w:t>k</w:t>
      </w:r>
      <w:proofErr w:type="spellEnd"/>
      <w:r w:rsidR="00623A10">
        <w:t xml:space="preserve">. határozatával járult hozzá. </w:t>
      </w:r>
    </w:p>
    <w:p w:rsidR="00E67781" w:rsidRDefault="00E67781" w:rsidP="00C16BA8">
      <w:pPr>
        <w:jc w:val="both"/>
      </w:pPr>
    </w:p>
    <w:p w:rsidR="002D700B" w:rsidRDefault="00F82C1A" w:rsidP="00C16BA8">
      <w:pPr>
        <w:jc w:val="both"/>
      </w:pPr>
      <w:r>
        <w:t xml:space="preserve">A VTK </w:t>
      </w:r>
      <w:proofErr w:type="spellStart"/>
      <w:r>
        <w:t>Innosystem</w:t>
      </w:r>
      <w:proofErr w:type="spellEnd"/>
      <w:r>
        <w:t xml:space="preserve"> Kft. által készített engedélyes tervdokumentáció alapján az </w:t>
      </w:r>
      <w:r w:rsidR="007F5014">
        <w:t>építendő termálvezeték hossza összesen 641 méter, amely az előremenő és visszatérő vezetékek hosszát jelenti együttesen</w:t>
      </w:r>
      <w:r w:rsidR="00586DA0">
        <w:t>, mert a</w:t>
      </w:r>
      <w:r w:rsidR="0001135A">
        <w:t xml:space="preserve">z áruház épületében </w:t>
      </w:r>
      <w:r w:rsidR="00B571BE">
        <w:t xml:space="preserve">a </w:t>
      </w:r>
      <w:r w:rsidR="007F5014">
        <w:t xml:space="preserve">fűtésre </w:t>
      </w:r>
      <w:r w:rsidR="0001135A">
        <w:t>hasznosított termálvíz visszavezetésre kerülne</w:t>
      </w:r>
      <w:r w:rsidR="00B571BE">
        <w:t xml:space="preserve"> a </w:t>
      </w:r>
      <w:r w:rsidR="007F5014">
        <w:t xml:space="preserve">Malomtó széli sporttelepre, </w:t>
      </w:r>
      <w:r w:rsidR="0001135A">
        <w:t>ahol másodlagos felh</w:t>
      </w:r>
      <w:r w:rsidR="00DE3797">
        <w:t>a</w:t>
      </w:r>
      <w:r w:rsidR="0001135A">
        <w:t>sználásként p</w:t>
      </w:r>
      <w:r w:rsidR="00586DA0">
        <w:t>éldául</w:t>
      </w:r>
      <w:r w:rsidR="0001135A">
        <w:t xml:space="preserve"> pályafűtés</w:t>
      </w:r>
      <w:r w:rsidR="00586DA0">
        <w:t>re</w:t>
      </w:r>
      <w:r w:rsidR="007F5014">
        <w:t xml:space="preserve"> vagy</w:t>
      </w:r>
      <w:r w:rsidR="0001135A">
        <w:t xml:space="preserve"> </w:t>
      </w:r>
      <w:r>
        <w:t>a</w:t>
      </w:r>
      <w:r w:rsidR="0001135A">
        <w:t xml:space="preserve"> helyszíni létesítmények </w:t>
      </w:r>
      <w:r w:rsidR="007F5014">
        <w:t>fűtésér</w:t>
      </w:r>
      <w:r w:rsidR="00586DA0">
        <w:t>e szolgálna.</w:t>
      </w:r>
      <w:r w:rsidR="007F5014">
        <w:t xml:space="preserve"> </w:t>
      </w:r>
      <w:r w:rsidR="00B571BE">
        <w:t xml:space="preserve"> </w:t>
      </w:r>
    </w:p>
    <w:bookmarkEnd w:id="0"/>
    <w:p w:rsidR="007A5C1D" w:rsidRDefault="007A5C1D" w:rsidP="00C16BA8">
      <w:pPr>
        <w:jc w:val="both"/>
      </w:pPr>
    </w:p>
    <w:p w:rsidR="00DE3797" w:rsidRPr="006D2613" w:rsidRDefault="00DE3797" w:rsidP="00C16BA8">
      <w:pPr>
        <w:jc w:val="both"/>
        <w:rPr>
          <w:b/>
        </w:rPr>
      </w:pPr>
      <w:r w:rsidRPr="006D2613">
        <w:rPr>
          <w:b/>
        </w:rPr>
        <w:t xml:space="preserve">A vezeték </w:t>
      </w:r>
      <w:r w:rsidR="007A5C1D" w:rsidRPr="006D2613">
        <w:rPr>
          <w:b/>
        </w:rPr>
        <w:t>építésével az alábbi önkormányzati tulajdonú ingatlanok érintet</w:t>
      </w:r>
      <w:r w:rsidR="00586DA0" w:rsidRPr="006D2613">
        <w:rPr>
          <w:b/>
        </w:rPr>
        <w:t>t</w:t>
      </w:r>
      <w:r w:rsidR="007A5C1D" w:rsidRPr="006D2613">
        <w:rPr>
          <w:b/>
        </w:rPr>
        <w:t xml:space="preserve">ek: </w:t>
      </w:r>
    </w:p>
    <w:p w:rsidR="002D700B" w:rsidRDefault="002D700B" w:rsidP="00C16BA8">
      <w:pPr>
        <w:jc w:val="both"/>
      </w:pPr>
    </w:p>
    <w:tbl>
      <w:tblPr>
        <w:tblW w:w="509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3"/>
        <w:gridCol w:w="1843"/>
        <w:gridCol w:w="1842"/>
      </w:tblGrid>
      <w:tr w:rsidR="00302E58" w:rsidRPr="00302E58" w:rsidTr="002502DD">
        <w:trPr>
          <w:trHeight w:val="312"/>
        </w:trPr>
        <w:tc>
          <w:tcPr>
            <w:tcW w:w="50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E58" w:rsidRPr="00302E58" w:rsidRDefault="00302E58" w:rsidP="00302E58">
            <w:pPr>
              <w:suppressAutoHyphens w:val="0"/>
              <w:jc w:val="center"/>
              <w:rPr>
                <w:b/>
                <w:bCs/>
                <w:color w:val="000000"/>
              </w:rPr>
            </w:pPr>
            <w:r w:rsidRPr="00302E58">
              <w:rPr>
                <w:b/>
                <w:bCs/>
                <w:color w:val="000000"/>
              </w:rPr>
              <w:t>Önkormányzati tulajdonú ingatlanok</w:t>
            </w:r>
          </w:p>
        </w:tc>
      </w:tr>
      <w:tr w:rsidR="00302E58" w:rsidRPr="00302E58" w:rsidTr="002502DD">
        <w:trPr>
          <w:trHeight w:val="936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2E58" w:rsidRPr="00302E58" w:rsidRDefault="00302E58" w:rsidP="00302E58">
            <w:pPr>
              <w:suppressAutoHyphens w:val="0"/>
              <w:jc w:val="center"/>
              <w:rPr>
                <w:color w:val="000000"/>
              </w:rPr>
            </w:pPr>
            <w:r w:rsidRPr="00302E58">
              <w:rPr>
                <w:color w:val="000000"/>
              </w:rPr>
              <w:t>Az ingatlan helyrajzi száma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58" w:rsidRPr="00302E58" w:rsidRDefault="00302E58" w:rsidP="00302E58">
            <w:pPr>
              <w:suppressAutoHyphens w:val="0"/>
              <w:jc w:val="center"/>
              <w:rPr>
                <w:color w:val="000000"/>
              </w:rPr>
            </w:pPr>
            <w:r w:rsidRPr="00302E58">
              <w:rPr>
                <w:color w:val="000000"/>
              </w:rPr>
              <w:t>me</w:t>
            </w:r>
            <w:r w:rsidR="00F82C1A">
              <w:rPr>
                <w:color w:val="000000"/>
              </w:rPr>
              <w:t>g</w:t>
            </w:r>
            <w:r w:rsidRPr="00302E58">
              <w:rPr>
                <w:color w:val="000000"/>
              </w:rPr>
              <w:t xml:space="preserve">nevezése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58" w:rsidRPr="00302E58" w:rsidRDefault="00302E58" w:rsidP="00302E58">
            <w:pPr>
              <w:suppressAutoHyphens w:val="0"/>
              <w:jc w:val="center"/>
              <w:rPr>
                <w:color w:val="000000"/>
              </w:rPr>
            </w:pPr>
            <w:r w:rsidRPr="00302E58">
              <w:rPr>
                <w:color w:val="000000"/>
              </w:rPr>
              <w:t>besorolása</w:t>
            </w:r>
          </w:p>
        </w:tc>
      </w:tr>
      <w:tr w:rsidR="00302E58" w:rsidRPr="00302E58" w:rsidTr="002502DD">
        <w:trPr>
          <w:trHeight w:val="936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E58" w:rsidRPr="00302E58" w:rsidRDefault="00302E58" w:rsidP="00302E58">
            <w:pPr>
              <w:suppressAutoHyphens w:val="0"/>
              <w:rPr>
                <w:b/>
                <w:bCs/>
                <w:color w:val="000000"/>
              </w:rPr>
            </w:pPr>
            <w:r w:rsidRPr="00302E58">
              <w:rPr>
                <w:b/>
                <w:bCs/>
                <w:color w:val="000000"/>
              </w:rPr>
              <w:t>1332/1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58" w:rsidRPr="00302E58" w:rsidRDefault="00302E58" w:rsidP="00302E58">
            <w:pPr>
              <w:suppressAutoHyphens w:val="0"/>
              <w:rPr>
                <w:color w:val="000000"/>
              </w:rPr>
            </w:pPr>
            <w:r w:rsidRPr="00302E58">
              <w:rPr>
                <w:color w:val="000000"/>
              </w:rPr>
              <w:t>Malomtó szél 33. - Zsengellér Gyula sporttelep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58" w:rsidRPr="00302E58" w:rsidRDefault="00302E58" w:rsidP="00302E58">
            <w:pPr>
              <w:suppressAutoHyphens w:val="0"/>
              <w:rPr>
                <w:color w:val="000000"/>
              </w:rPr>
            </w:pPr>
            <w:r w:rsidRPr="00302E58">
              <w:rPr>
                <w:color w:val="000000"/>
              </w:rPr>
              <w:t>kivett sporttelep</w:t>
            </w:r>
          </w:p>
        </w:tc>
      </w:tr>
      <w:tr w:rsidR="00302E58" w:rsidRPr="00302E58" w:rsidTr="002502DD">
        <w:trPr>
          <w:trHeight w:val="312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E58" w:rsidRPr="00302E58" w:rsidRDefault="00302E58" w:rsidP="00302E58">
            <w:pPr>
              <w:suppressAutoHyphens w:val="0"/>
              <w:rPr>
                <w:b/>
                <w:bCs/>
                <w:color w:val="000000"/>
              </w:rPr>
            </w:pPr>
            <w:r w:rsidRPr="00302E58">
              <w:rPr>
                <w:b/>
                <w:bCs/>
                <w:color w:val="000000"/>
              </w:rPr>
              <w:t>1332/4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E58" w:rsidRPr="00302E58" w:rsidRDefault="00302E58" w:rsidP="00302E58">
            <w:pPr>
              <w:suppressAutoHyphens w:val="0"/>
              <w:rPr>
                <w:color w:val="000000"/>
              </w:rPr>
            </w:pPr>
            <w:r w:rsidRPr="00302E58">
              <w:rPr>
                <w:color w:val="000000"/>
              </w:rPr>
              <w:t>árok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E58" w:rsidRPr="00302E58" w:rsidRDefault="00302E58" w:rsidP="00302E58">
            <w:pPr>
              <w:suppressAutoHyphens w:val="0"/>
              <w:rPr>
                <w:color w:val="000000"/>
              </w:rPr>
            </w:pPr>
            <w:r w:rsidRPr="00302E58">
              <w:rPr>
                <w:color w:val="000000"/>
              </w:rPr>
              <w:t>kivett árok</w:t>
            </w:r>
          </w:p>
        </w:tc>
      </w:tr>
      <w:tr w:rsidR="00302E58" w:rsidRPr="00302E58" w:rsidTr="002502DD">
        <w:trPr>
          <w:trHeight w:val="312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E58" w:rsidRPr="00302E58" w:rsidRDefault="00302E58" w:rsidP="00302E58">
            <w:pPr>
              <w:suppressAutoHyphens w:val="0"/>
              <w:rPr>
                <w:b/>
                <w:bCs/>
                <w:color w:val="000000"/>
              </w:rPr>
            </w:pPr>
            <w:r w:rsidRPr="00302E58">
              <w:rPr>
                <w:b/>
                <w:bCs/>
                <w:color w:val="000000"/>
              </w:rPr>
              <w:t>1331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E58" w:rsidRPr="00302E58" w:rsidRDefault="00302E58" w:rsidP="00302E58">
            <w:pPr>
              <w:suppressAutoHyphens w:val="0"/>
              <w:rPr>
                <w:color w:val="000000"/>
              </w:rPr>
            </w:pPr>
            <w:r w:rsidRPr="00302E58">
              <w:rPr>
                <w:color w:val="000000"/>
              </w:rPr>
              <w:t>Nyíri Ferenc utca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E58" w:rsidRPr="00302E58" w:rsidRDefault="00302E58" w:rsidP="00302E58">
            <w:pPr>
              <w:suppressAutoHyphens w:val="0"/>
              <w:rPr>
                <w:color w:val="000000"/>
              </w:rPr>
            </w:pPr>
            <w:r w:rsidRPr="00302E58">
              <w:rPr>
                <w:color w:val="000000"/>
              </w:rPr>
              <w:t>kivett közterület</w:t>
            </w:r>
          </w:p>
        </w:tc>
      </w:tr>
    </w:tbl>
    <w:p w:rsidR="002D700B" w:rsidRDefault="002D700B" w:rsidP="00C16BA8">
      <w:pPr>
        <w:jc w:val="both"/>
      </w:pPr>
    </w:p>
    <w:p w:rsidR="00302E58" w:rsidRPr="006D2613" w:rsidRDefault="00F82C1A" w:rsidP="003E3310">
      <w:pPr>
        <w:jc w:val="both"/>
        <w:rPr>
          <w:color w:val="000000" w:themeColor="text1"/>
        </w:rPr>
      </w:pPr>
      <w:r w:rsidRPr="006D2613">
        <w:rPr>
          <w:color w:val="000000" w:themeColor="text1"/>
        </w:rPr>
        <w:t>Tájékoztatom a Tisztelt Képviselő-testületet, hogy a</w:t>
      </w:r>
      <w:r w:rsidR="00B85D38" w:rsidRPr="006D2613">
        <w:rPr>
          <w:color w:val="000000" w:themeColor="text1"/>
        </w:rPr>
        <w:t xml:space="preserve"> 1332/1 és a 1332/4 hrsz-ú ingatlanokra a Magyar Állam javára</w:t>
      </w:r>
      <w:r w:rsidR="0070653C" w:rsidRPr="006D2613">
        <w:rPr>
          <w:color w:val="000000" w:themeColor="text1"/>
        </w:rPr>
        <w:t xml:space="preserve"> elidegenítési tilalom </w:t>
      </w:r>
      <w:r w:rsidR="00BE755A">
        <w:rPr>
          <w:color w:val="000000" w:themeColor="text1"/>
        </w:rPr>
        <w:t>(</w:t>
      </w:r>
      <w:r w:rsidR="00F72CE3" w:rsidRPr="006D2613">
        <w:rPr>
          <w:color w:val="000000" w:themeColor="text1"/>
        </w:rPr>
        <w:t>és terhelési</w:t>
      </w:r>
      <w:r w:rsidR="00BE755A">
        <w:rPr>
          <w:color w:val="000000" w:themeColor="text1"/>
        </w:rPr>
        <w:t xml:space="preserve"> tilalom)</w:t>
      </w:r>
      <w:r w:rsidR="00F72CE3" w:rsidRPr="006D2613">
        <w:rPr>
          <w:color w:val="000000" w:themeColor="text1"/>
        </w:rPr>
        <w:t xml:space="preserve"> </w:t>
      </w:r>
      <w:r w:rsidR="0070653C" w:rsidRPr="006D2613">
        <w:rPr>
          <w:color w:val="000000" w:themeColor="text1"/>
        </w:rPr>
        <w:t>van bejegyezve</w:t>
      </w:r>
      <w:r w:rsidR="00D72E94">
        <w:rPr>
          <w:color w:val="000000" w:themeColor="text1"/>
        </w:rPr>
        <w:t xml:space="preserve"> 2028.04.24-ig</w:t>
      </w:r>
      <w:r w:rsidR="0070653C" w:rsidRPr="006D2613">
        <w:rPr>
          <w:color w:val="000000" w:themeColor="text1"/>
        </w:rPr>
        <w:t>.</w:t>
      </w:r>
    </w:p>
    <w:p w:rsidR="00F72CE3" w:rsidRDefault="00F72CE3" w:rsidP="003E3310">
      <w:pPr>
        <w:jc w:val="both"/>
      </w:pPr>
    </w:p>
    <w:p w:rsidR="0070653C" w:rsidRDefault="00F82C1A" w:rsidP="003E3310">
      <w:pPr>
        <w:jc w:val="both"/>
      </w:pPr>
      <w:r>
        <w:lastRenderedPageBreak/>
        <w:t xml:space="preserve">A TESCO -GLOBÁL </w:t>
      </w:r>
      <w:proofErr w:type="spellStart"/>
      <w:r>
        <w:t>ZRt</w:t>
      </w:r>
      <w:proofErr w:type="spellEnd"/>
      <w:r>
        <w:t xml:space="preserve"> részéről a vízjogi létesítési engedély kérelem benyújtásra került a Jász-Nagykun-Szolnok Vármegyei Kormányhivatal Tűzvédelmi, Iparbiztonsági</w:t>
      </w:r>
      <w:r w:rsidR="00B319C6">
        <w:t xml:space="preserve"> és Vízügyi Hatósági </w:t>
      </w:r>
      <w:r w:rsidR="002502DD">
        <w:t>F</w:t>
      </w:r>
      <w:r w:rsidR="00B319C6">
        <w:t xml:space="preserve">őosztályához, amely engedély kiadásának </w:t>
      </w:r>
      <w:r w:rsidR="003121AB">
        <w:t xml:space="preserve">egyik </w:t>
      </w:r>
      <w:r w:rsidR="00B319C6">
        <w:t>feltétele a létesítéssel érintett ingatlanok tulajdonosának a hozzájárulása.</w:t>
      </w:r>
      <w:r>
        <w:t xml:space="preserve"> </w:t>
      </w:r>
      <w:r w:rsidR="00D72E94">
        <w:t xml:space="preserve">Amennyiben a vezeték megépül és az a TESCO GOLBÁL Zrt. tulajdonát képezi, úgy szükséges lesz </w:t>
      </w:r>
      <w:proofErr w:type="spellStart"/>
      <w:r w:rsidR="00D72E94">
        <w:t>telki</w:t>
      </w:r>
      <w:proofErr w:type="spellEnd"/>
      <w:r w:rsidR="00D72E94">
        <w:t xml:space="preserve"> szolgalmi jog alapítása a</w:t>
      </w:r>
      <w:r w:rsidR="003121AB">
        <w:t xml:space="preserve"> 1332/1-hrszú</w:t>
      </w:r>
      <w:r w:rsidR="00D72E94">
        <w:t xml:space="preserve"> ingatlanon a termálvezeték üzemeltetése, fenntartása érdekében. </w:t>
      </w:r>
    </w:p>
    <w:p w:rsidR="007C1D14" w:rsidRDefault="007C1D14" w:rsidP="003E3310">
      <w:pPr>
        <w:jc w:val="both"/>
      </w:pPr>
    </w:p>
    <w:p w:rsidR="00302E58" w:rsidRDefault="007C1D14" w:rsidP="003E3310">
      <w:pPr>
        <w:jc w:val="both"/>
      </w:pPr>
      <w:r>
        <w:t>Az előterjesztésben ismertetett információk alapján k</w:t>
      </w:r>
      <w:r w:rsidR="00B319C6">
        <w:t xml:space="preserve">érem a </w:t>
      </w:r>
      <w:r>
        <w:t>t</w:t>
      </w:r>
      <w:r w:rsidR="00B319C6">
        <w:t>isztelt Képviselő-testületet, hogy döntsön arról, hogy hozzájárul-e ahhoz, hogy</w:t>
      </w:r>
      <w:r>
        <w:t xml:space="preserve"> a</w:t>
      </w:r>
      <w:r w:rsidR="00B319C6">
        <w:t xml:space="preserve"> TESCO-GLOBÁL ZRT.</w:t>
      </w:r>
      <w:r>
        <w:t xml:space="preserve"> az önkormányzat tulajdonában álló Cegléd, Malomtó szél 33. számú ingatlanon – Malomtó széli sporttelep </w:t>
      </w:r>
      <w:proofErr w:type="gramStart"/>
      <w:r>
        <w:t>-  található</w:t>
      </w:r>
      <w:proofErr w:type="gramEnd"/>
      <w:r>
        <w:t xml:space="preserve"> </w:t>
      </w:r>
      <w:r w:rsidR="00402169">
        <w:t>CVSE</w:t>
      </w:r>
      <w:r w:rsidR="00952D7D">
        <w:t xml:space="preserve"> által fúrt</w:t>
      </w:r>
      <w:r w:rsidR="00402169">
        <w:t xml:space="preserve"> </w:t>
      </w:r>
      <w:r>
        <w:t xml:space="preserve">termálkútból vízkivétel céljából, saját beruházásában a fentebb felsorolt ingatlanokon termálvezetéket létesítsen, a létesítéshez és az üzemeltetéshez szükséges engedélyeket </w:t>
      </w:r>
      <w:r w:rsidR="007E0C0A">
        <w:t>b</w:t>
      </w:r>
      <w:r>
        <w:t>eszerezze.</w:t>
      </w:r>
    </w:p>
    <w:p w:rsidR="00302E58" w:rsidRDefault="00302E58" w:rsidP="003E3310">
      <w:pPr>
        <w:jc w:val="both"/>
      </w:pPr>
    </w:p>
    <w:p w:rsidR="00E44F30" w:rsidRDefault="00E44F30" w:rsidP="003E3310">
      <w:pPr>
        <w:jc w:val="both"/>
      </w:pPr>
      <w:r w:rsidRPr="00637A4F">
        <w:t xml:space="preserve">Az </w:t>
      </w:r>
      <w:r w:rsidR="002D700B">
        <w:t>idő rövidségére való tekintettel az előterjesztést a bizottságok nem tárgyalták meg</w:t>
      </w:r>
      <w:r w:rsidRPr="00637A4F">
        <w:t>.</w:t>
      </w:r>
      <w:r w:rsidRPr="00B40230">
        <w:t xml:space="preserve"> </w:t>
      </w:r>
    </w:p>
    <w:p w:rsidR="006B7257" w:rsidRPr="00B40230" w:rsidRDefault="006B7257" w:rsidP="003E3310">
      <w:pPr>
        <w:jc w:val="both"/>
      </w:pPr>
    </w:p>
    <w:p w:rsidR="00637A4F" w:rsidRDefault="00637A4F" w:rsidP="003E3310">
      <w:pPr>
        <w:pStyle w:val="Szvegtrzs"/>
        <w:jc w:val="both"/>
      </w:pPr>
      <w:r w:rsidRPr="003121AB">
        <w:t xml:space="preserve">A döntéshozatal a Magyarország helyi önkormányzatairól szóló 2011. évi CLXXXIX. törvény 46. § (1)-(2) bekezdésben foglaltakra figyelemmel </w:t>
      </w:r>
      <w:r w:rsidRPr="003121AB">
        <w:rPr>
          <w:b/>
        </w:rPr>
        <w:t>nyilvános</w:t>
      </w:r>
      <w:r w:rsidRPr="003121AB">
        <w:t xml:space="preserve"> ülés keretében, az 50. § és a KT SzMSz 55.§. (1) bekezdés alapján </w:t>
      </w:r>
      <w:r w:rsidRPr="003121AB">
        <w:rPr>
          <w:b/>
        </w:rPr>
        <w:t>egyszerű többségű</w:t>
      </w:r>
      <w:r w:rsidRPr="003121AB">
        <w:t xml:space="preserve"> szavazati arányt igényel.</w:t>
      </w:r>
    </w:p>
    <w:p w:rsidR="00637A4F" w:rsidRPr="00B40230" w:rsidRDefault="00637A4F"/>
    <w:p w:rsidR="0039382F" w:rsidRDefault="000F2537">
      <w:r w:rsidRPr="00B40230">
        <w:t>Cegléd, 20</w:t>
      </w:r>
      <w:r w:rsidR="00276FDC">
        <w:t>25</w:t>
      </w:r>
      <w:r w:rsidR="00276FDC" w:rsidRPr="007474F0">
        <w:t xml:space="preserve">. </w:t>
      </w:r>
      <w:r w:rsidR="002D700B">
        <w:t xml:space="preserve">július </w:t>
      </w:r>
      <w:r w:rsidR="003121AB">
        <w:t>30</w:t>
      </w:r>
      <w:r w:rsidR="002D700B">
        <w:t>.</w:t>
      </w:r>
    </w:p>
    <w:p w:rsidR="0039382F" w:rsidRDefault="0039382F"/>
    <w:p w:rsidR="0039382F" w:rsidRDefault="0039382F" w:rsidP="0039382F">
      <w:pPr>
        <w:tabs>
          <w:tab w:val="center" w:pos="7371"/>
        </w:tabs>
      </w:pPr>
      <w:r>
        <w:tab/>
        <w:t>Dr. Csáky Andrá</w:t>
      </w:r>
      <w:r w:rsidR="007474F0">
        <w:t>s</w:t>
      </w:r>
      <w:bookmarkStart w:id="1" w:name="_GoBack"/>
      <w:bookmarkEnd w:id="1"/>
      <w:r>
        <w:tab/>
        <w:t>polgármester</w:t>
      </w:r>
    </w:p>
    <w:p w:rsidR="00BE5054" w:rsidRDefault="00BE5054" w:rsidP="006B7257">
      <w:pPr>
        <w:ind w:left="708"/>
      </w:pPr>
    </w:p>
    <w:p w:rsidR="002D700B" w:rsidRDefault="002D700B" w:rsidP="006B7257">
      <w:pPr>
        <w:ind w:left="708"/>
      </w:pPr>
    </w:p>
    <w:p w:rsidR="002D700B" w:rsidRDefault="002D700B" w:rsidP="006B7257">
      <w:pPr>
        <w:ind w:left="708"/>
      </w:pPr>
    </w:p>
    <w:p w:rsidR="007E0C0A" w:rsidRDefault="007E0C0A" w:rsidP="006B7257">
      <w:pPr>
        <w:ind w:left="708"/>
      </w:pPr>
    </w:p>
    <w:p w:rsidR="007E0C0A" w:rsidRDefault="007E0C0A" w:rsidP="006B7257">
      <w:pPr>
        <w:ind w:left="708"/>
      </w:pPr>
    </w:p>
    <w:p w:rsidR="007E0C0A" w:rsidRDefault="007E0C0A" w:rsidP="006B7257">
      <w:pPr>
        <w:ind w:left="708"/>
      </w:pPr>
    </w:p>
    <w:p w:rsidR="007E0C0A" w:rsidRDefault="007E0C0A" w:rsidP="006B7257">
      <w:pPr>
        <w:ind w:left="708"/>
      </w:pPr>
    </w:p>
    <w:p w:rsidR="007E0C0A" w:rsidRDefault="007E0C0A" w:rsidP="006B7257">
      <w:pPr>
        <w:ind w:left="708"/>
      </w:pPr>
    </w:p>
    <w:p w:rsidR="007E0C0A" w:rsidRDefault="007E0C0A" w:rsidP="006B7257">
      <w:pPr>
        <w:ind w:left="708"/>
      </w:pPr>
    </w:p>
    <w:p w:rsidR="007E0C0A" w:rsidRDefault="007E0C0A" w:rsidP="006B7257">
      <w:pPr>
        <w:ind w:left="708"/>
      </w:pPr>
    </w:p>
    <w:p w:rsidR="007E0C0A" w:rsidRDefault="007E0C0A" w:rsidP="006B7257">
      <w:pPr>
        <w:ind w:left="708"/>
      </w:pPr>
    </w:p>
    <w:p w:rsidR="007E0C0A" w:rsidRDefault="007E0C0A" w:rsidP="006B7257">
      <w:pPr>
        <w:ind w:left="708"/>
      </w:pPr>
    </w:p>
    <w:p w:rsidR="007E0C0A" w:rsidRDefault="007E0C0A" w:rsidP="006B7257">
      <w:pPr>
        <w:ind w:left="708"/>
      </w:pPr>
    </w:p>
    <w:p w:rsidR="007E0C0A" w:rsidRDefault="007E0C0A" w:rsidP="006B7257">
      <w:pPr>
        <w:ind w:left="708"/>
      </w:pPr>
    </w:p>
    <w:p w:rsidR="007E0C0A" w:rsidRDefault="007E0C0A" w:rsidP="006B7257">
      <w:pPr>
        <w:ind w:left="708"/>
      </w:pPr>
    </w:p>
    <w:p w:rsidR="007E0C0A" w:rsidRDefault="007E0C0A" w:rsidP="006B7257">
      <w:pPr>
        <w:ind w:left="708"/>
      </w:pPr>
    </w:p>
    <w:p w:rsidR="007E0C0A" w:rsidRDefault="007E0C0A" w:rsidP="006B7257">
      <w:pPr>
        <w:ind w:left="708"/>
      </w:pPr>
    </w:p>
    <w:p w:rsidR="007E0C0A" w:rsidRDefault="007E0C0A" w:rsidP="006B7257">
      <w:pPr>
        <w:ind w:left="708"/>
      </w:pPr>
    </w:p>
    <w:p w:rsidR="007E0C0A" w:rsidRDefault="007E0C0A" w:rsidP="006B7257">
      <w:pPr>
        <w:ind w:left="708"/>
      </w:pPr>
    </w:p>
    <w:p w:rsidR="007E0C0A" w:rsidRDefault="007E0C0A" w:rsidP="006B7257">
      <w:pPr>
        <w:ind w:left="708"/>
      </w:pPr>
    </w:p>
    <w:p w:rsidR="007E0C0A" w:rsidRDefault="007E0C0A" w:rsidP="006B7257">
      <w:pPr>
        <w:ind w:left="708"/>
      </w:pPr>
    </w:p>
    <w:p w:rsidR="007E0C0A" w:rsidRDefault="007E0C0A" w:rsidP="006B7257">
      <w:pPr>
        <w:ind w:left="708"/>
      </w:pPr>
    </w:p>
    <w:p w:rsidR="007E0C0A" w:rsidRDefault="007E0C0A" w:rsidP="006B7257">
      <w:pPr>
        <w:ind w:left="708"/>
      </w:pPr>
    </w:p>
    <w:p w:rsidR="007E0C0A" w:rsidRDefault="007E0C0A" w:rsidP="006B7257">
      <w:pPr>
        <w:ind w:left="708"/>
      </w:pPr>
    </w:p>
    <w:p w:rsidR="007E0C0A" w:rsidRPr="006B7257" w:rsidRDefault="007E0C0A" w:rsidP="00BE755A"/>
    <w:p w:rsidR="0060402B" w:rsidRDefault="003121AB">
      <w:pPr>
        <w:jc w:val="center"/>
        <w:rPr>
          <w:b/>
          <w:bCs/>
        </w:rPr>
      </w:pPr>
      <w:r>
        <w:rPr>
          <w:b/>
          <w:bCs/>
        </w:rPr>
        <w:t>„A”</w:t>
      </w:r>
      <w:r w:rsidR="00B319C6">
        <w:rPr>
          <w:b/>
          <w:bCs/>
        </w:rPr>
        <w:t xml:space="preserve"> </w:t>
      </w:r>
      <w:r w:rsidR="000F2537">
        <w:rPr>
          <w:b/>
          <w:bCs/>
        </w:rPr>
        <w:t>Határozati javaslat</w:t>
      </w:r>
    </w:p>
    <w:p w:rsidR="0060402B" w:rsidRDefault="0060402B"/>
    <w:p w:rsidR="0060402B" w:rsidRDefault="000F2537">
      <w:pPr>
        <w:rPr>
          <w:b/>
          <w:bCs/>
        </w:rPr>
      </w:pPr>
      <w:r>
        <w:rPr>
          <w:b/>
          <w:bCs/>
        </w:rPr>
        <w:t>Cegléd Város Önkormányzatának Képviselő</w:t>
      </w:r>
      <w:r w:rsidR="0039382F">
        <w:rPr>
          <w:b/>
          <w:bCs/>
        </w:rPr>
        <w:t>-</w:t>
      </w:r>
      <w:r>
        <w:rPr>
          <w:b/>
          <w:bCs/>
        </w:rPr>
        <w:t>tes</w:t>
      </w:r>
      <w:r w:rsidR="00801166">
        <w:rPr>
          <w:b/>
          <w:bCs/>
        </w:rPr>
        <w:t>t</w:t>
      </w:r>
      <w:r>
        <w:rPr>
          <w:b/>
          <w:bCs/>
        </w:rPr>
        <w:t>ülete</w:t>
      </w:r>
    </w:p>
    <w:p w:rsidR="0060402B" w:rsidRDefault="0060402B"/>
    <w:p w:rsidR="006D2613" w:rsidRDefault="006D2613" w:rsidP="005979EA">
      <w:pPr>
        <w:numPr>
          <w:ilvl w:val="0"/>
          <w:numId w:val="1"/>
        </w:numPr>
        <w:spacing w:after="120"/>
        <w:ind w:left="714" w:hanging="357"/>
        <w:jc w:val="both"/>
      </w:pPr>
      <w:r>
        <w:t>h</w:t>
      </w:r>
      <w:r w:rsidR="000F2537" w:rsidRPr="00AC2909">
        <w:t xml:space="preserve">ozzájárul ahhoz, hogy </w:t>
      </w:r>
      <w:r w:rsidR="00F8220B">
        <w:t xml:space="preserve">a TESCO-GLOBAL Zrt. (székhely: 2040 Budaörs, Kinizsi út 1-3., adószám: 10307078-2-44) </w:t>
      </w:r>
      <w:r w:rsidR="00AC2909" w:rsidRPr="00AC2909">
        <w:t>a</w:t>
      </w:r>
      <w:r w:rsidR="00586DA0">
        <w:t xml:space="preserve">z önkormányzat </w:t>
      </w:r>
      <w:r>
        <w:t xml:space="preserve">kizárólagos </w:t>
      </w:r>
      <w:r w:rsidR="00586DA0">
        <w:t xml:space="preserve">tulajdonában álló </w:t>
      </w:r>
      <w:r w:rsidR="007C1D14">
        <w:t>Cegléd, belterület 1332/1 hrsz., 1332/4 hrs</w:t>
      </w:r>
      <w:r>
        <w:t>z és a 1331 helyrajzi számú inga</w:t>
      </w:r>
      <w:r w:rsidR="00F8220B">
        <w:t>tlanjait</w:t>
      </w:r>
      <w:r>
        <w:t xml:space="preserve"> érintően kiépítendő geometrikus fűtési távvezeték </w:t>
      </w:r>
      <w:r w:rsidR="00F8220B">
        <w:t>vonatkozásában</w:t>
      </w:r>
      <w:r>
        <w:t xml:space="preserve"> a 017-2025 tervszámú VTK </w:t>
      </w:r>
      <w:proofErr w:type="spellStart"/>
      <w:r>
        <w:t>Innosystem</w:t>
      </w:r>
      <w:proofErr w:type="spellEnd"/>
      <w:r>
        <w:t xml:space="preserve"> Kft. által készített tervdokumentáció alapján vízjo</w:t>
      </w:r>
      <w:r w:rsidR="00F8220B">
        <w:t xml:space="preserve">gi létesítési engedélyt kérjen, szükséges hatósági engedélyezési eljárásokat lefolytassa, és a vízjogi </w:t>
      </w:r>
      <w:r w:rsidR="00402169">
        <w:t>létesítési engedély birtokában</w:t>
      </w:r>
      <w:r w:rsidR="00F8220B">
        <w:t xml:space="preserve"> </w:t>
      </w:r>
      <w:r w:rsidR="00402169">
        <w:t xml:space="preserve">termálvezetéket létesítsen, a </w:t>
      </w:r>
      <w:r w:rsidR="00F8220B">
        <w:t xml:space="preserve">beruházást megvalósítsa. </w:t>
      </w:r>
    </w:p>
    <w:p w:rsidR="006D2613" w:rsidRDefault="00F8220B" w:rsidP="005979EA">
      <w:pPr>
        <w:numPr>
          <w:ilvl w:val="0"/>
          <w:numId w:val="1"/>
        </w:numPr>
        <w:spacing w:after="120"/>
        <w:ind w:left="714" w:hanging="357"/>
        <w:jc w:val="both"/>
      </w:pPr>
      <w:r>
        <w:t xml:space="preserve">Hozzájárul ahhoz, hogy a kizárólagos tulajdonában álló </w:t>
      </w:r>
      <w:r w:rsidR="00402169">
        <w:t>1332/1 hrsz-ú ingatlan vonatkozásában</w:t>
      </w:r>
      <w:r>
        <w:t xml:space="preserve"> a TESCO GLOBAL Zrt. javára </w:t>
      </w:r>
      <w:r w:rsidR="00402169">
        <w:t xml:space="preserve">a geotermikus vízellátás céljára </w:t>
      </w:r>
      <w:proofErr w:type="spellStart"/>
      <w:r>
        <w:t>telki</w:t>
      </w:r>
      <w:proofErr w:type="spellEnd"/>
      <w:r>
        <w:t xml:space="preserve"> szolgalmi jog kerüljön bejegyzésre.</w:t>
      </w:r>
    </w:p>
    <w:p w:rsidR="00F8220B" w:rsidRDefault="00F8220B" w:rsidP="005979EA">
      <w:pPr>
        <w:numPr>
          <w:ilvl w:val="0"/>
          <w:numId w:val="1"/>
        </w:numPr>
        <w:spacing w:after="120"/>
        <w:ind w:left="714" w:hanging="357"/>
        <w:jc w:val="both"/>
      </w:pPr>
      <w:r>
        <w:t xml:space="preserve">Kijelenti, hogy a beruházás megvalósításához semmilyen anyagi támogatást nem nyújt. </w:t>
      </w:r>
    </w:p>
    <w:p w:rsidR="00BE5054" w:rsidRPr="00000A1B" w:rsidRDefault="00BE5054" w:rsidP="005979EA">
      <w:pPr>
        <w:numPr>
          <w:ilvl w:val="0"/>
          <w:numId w:val="1"/>
        </w:numPr>
        <w:spacing w:after="120"/>
        <w:ind w:left="714" w:hanging="357"/>
        <w:jc w:val="both"/>
      </w:pPr>
      <w:r>
        <w:t xml:space="preserve">Felhatalmazza a </w:t>
      </w:r>
      <w:r w:rsidR="006B7257">
        <w:t>P</w:t>
      </w:r>
      <w:r>
        <w:t>olgármestert a szükséges nyilatkozatok megtételére</w:t>
      </w:r>
      <w:r w:rsidR="00BE755A">
        <w:t xml:space="preserve">, a szolgalmi jogot alapító megállapodás </w:t>
      </w:r>
      <w:r w:rsidR="003121AB">
        <w:t>megkötésére.</w:t>
      </w:r>
    </w:p>
    <w:p w:rsidR="001A69BF" w:rsidRDefault="000F2537" w:rsidP="00AC2909">
      <w:pPr>
        <w:numPr>
          <w:ilvl w:val="0"/>
          <w:numId w:val="1"/>
        </w:numPr>
      </w:pPr>
      <w:bookmarkStart w:id="2" w:name="_Hlk204610143"/>
      <w:r w:rsidRPr="00AC2909">
        <w:t>Utasítja Ceglédi Közös Önkormányzati Hivatalt a szükséges intézkedések megtételére.</w:t>
      </w:r>
    </w:p>
    <w:bookmarkEnd w:id="2"/>
    <w:p w:rsidR="00BE5054" w:rsidRDefault="00BE5054" w:rsidP="00BE5054"/>
    <w:p w:rsidR="00BE5054" w:rsidRDefault="00BE5054" w:rsidP="00BE5054"/>
    <w:p w:rsidR="00B319C6" w:rsidRDefault="00B319C6" w:rsidP="00BE5054"/>
    <w:p w:rsidR="00B319C6" w:rsidRPr="007E0C0A" w:rsidRDefault="003121AB" w:rsidP="00B319C6">
      <w:pPr>
        <w:jc w:val="center"/>
        <w:rPr>
          <w:b/>
        </w:rPr>
      </w:pPr>
      <w:r>
        <w:rPr>
          <w:b/>
        </w:rPr>
        <w:t>„B”</w:t>
      </w:r>
      <w:r w:rsidR="00B319C6" w:rsidRPr="007E0C0A">
        <w:rPr>
          <w:b/>
        </w:rPr>
        <w:t xml:space="preserve"> Határozati javaslat</w:t>
      </w:r>
    </w:p>
    <w:p w:rsidR="007E0C0A" w:rsidRDefault="007E0C0A" w:rsidP="00B319C6">
      <w:pPr>
        <w:jc w:val="center"/>
      </w:pPr>
    </w:p>
    <w:p w:rsidR="007E0C0A" w:rsidRDefault="007E0C0A" w:rsidP="007E0C0A">
      <w:pPr>
        <w:jc w:val="both"/>
        <w:rPr>
          <w:b/>
        </w:rPr>
      </w:pPr>
      <w:r w:rsidRPr="007E0C0A">
        <w:rPr>
          <w:b/>
        </w:rPr>
        <w:t>Cegléd Város Önkormányzatának Képviselő-testülete</w:t>
      </w:r>
    </w:p>
    <w:p w:rsidR="007E0C0A" w:rsidRPr="007E0C0A" w:rsidRDefault="007E0C0A" w:rsidP="007E0C0A">
      <w:pPr>
        <w:jc w:val="both"/>
        <w:rPr>
          <w:b/>
        </w:rPr>
      </w:pPr>
    </w:p>
    <w:p w:rsidR="007E0C0A" w:rsidRDefault="007E0C0A" w:rsidP="007E0C0A">
      <w:pPr>
        <w:jc w:val="both"/>
      </w:pPr>
      <w:r>
        <w:tab/>
        <w:t xml:space="preserve">1) Elutasítja a TESCO-GLOBÁL ZRT </w:t>
      </w:r>
      <w:r w:rsidR="00BE755A">
        <w:t xml:space="preserve">(székhely: 2040 Budaörs, Kinizsi út 1-3., adószám: 10307078-2-44) </w:t>
      </w:r>
      <w:r>
        <w:t>azon kérelmét, hogy a Malom tó széli Hipermarket áruházának fűtése céljából az önkormányzat tulajdonában álló 1332/1, 1332/4 és 1331 hrsz-</w:t>
      </w:r>
      <w:proofErr w:type="gramStart"/>
      <w:r>
        <w:t>ú  ingatlanokon</w:t>
      </w:r>
      <w:proofErr w:type="gramEnd"/>
      <w:r>
        <w:t xml:space="preserve"> termálvezetéket létesítsen.</w:t>
      </w:r>
    </w:p>
    <w:p w:rsidR="007E0C0A" w:rsidRDefault="00BE755A" w:rsidP="007E0C0A">
      <w:pPr>
        <w:ind w:left="720"/>
        <w:jc w:val="both"/>
      </w:pPr>
      <w:r>
        <w:t>2</w:t>
      </w:r>
      <w:r w:rsidR="007E0C0A">
        <w:t xml:space="preserve">) </w:t>
      </w:r>
      <w:r w:rsidR="007E0C0A" w:rsidRPr="00AC2909">
        <w:t>Utasítja Ceglédi Közös Önkormányzati Hivatalt a szükséges intézkedése</w:t>
      </w:r>
      <w:r w:rsidR="007E0C0A">
        <w:t xml:space="preserve">k </w:t>
      </w:r>
      <w:r w:rsidR="007E0C0A" w:rsidRPr="00AC2909">
        <w:t>megtételére.</w:t>
      </w:r>
    </w:p>
    <w:p w:rsidR="007E0C0A" w:rsidRDefault="007E0C0A" w:rsidP="007E0C0A">
      <w:pPr>
        <w:jc w:val="both"/>
      </w:pPr>
    </w:p>
    <w:p w:rsidR="00BE5054" w:rsidRDefault="00BE5054" w:rsidP="00BE5054"/>
    <w:p w:rsidR="00AC2909" w:rsidRPr="00AC2909" w:rsidRDefault="00CB6AC9" w:rsidP="00AC2909">
      <w:r>
        <w:t>Határidő: azonnal</w:t>
      </w:r>
      <w:r>
        <w:tab/>
      </w:r>
      <w:r>
        <w:tab/>
      </w:r>
      <w:r>
        <w:tab/>
      </w:r>
      <w:r>
        <w:tab/>
      </w:r>
      <w:r>
        <w:tab/>
      </w:r>
      <w:r w:rsidR="00AC2909" w:rsidRPr="00AC2909">
        <w:t>Felelős:</w:t>
      </w:r>
      <w:r w:rsidR="001A69BF">
        <w:t xml:space="preserve"> </w:t>
      </w:r>
      <w:r>
        <w:t xml:space="preserve">Dr. Csáky András </w:t>
      </w:r>
      <w:r w:rsidR="00AC2909" w:rsidRPr="00AC2909">
        <w:t>polgármester</w:t>
      </w:r>
    </w:p>
    <w:p w:rsidR="001A69BF" w:rsidRDefault="001A69BF" w:rsidP="00AC2909"/>
    <w:p w:rsidR="00AC2909" w:rsidRDefault="00AC2909" w:rsidP="00AC2909">
      <w:r>
        <w:t>A határozatot kapják:</w:t>
      </w:r>
    </w:p>
    <w:p w:rsidR="00AC2909" w:rsidRDefault="00AC2909" w:rsidP="007E0C0A">
      <w:pPr>
        <w:pStyle w:val="Listaszerbekezds"/>
        <w:numPr>
          <w:ilvl w:val="1"/>
          <w:numId w:val="1"/>
        </w:numPr>
      </w:pPr>
      <w:r>
        <w:t>Szakmai előterjesztő és általa</w:t>
      </w:r>
      <w:r w:rsidR="003025F3">
        <w:t>:</w:t>
      </w:r>
    </w:p>
    <w:p w:rsidR="00AC2909" w:rsidRDefault="007E0C0A" w:rsidP="007E0C0A">
      <w:pPr>
        <w:pStyle w:val="Listaszerbekezds"/>
        <w:numPr>
          <w:ilvl w:val="1"/>
          <w:numId w:val="1"/>
        </w:numPr>
      </w:pPr>
      <w:r>
        <w:t xml:space="preserve">VTK </w:t>
      </w:r>
      <w:proofErr w:type="spellStart"/>
      <w:r>
        <w:t>Innosystem</w:t>
      </w:r>
      <w:proofErr w:type="spellEnd"/>
      <w:r>
        <w:t xml:space="preserve"> Kft. 1117 Budapest, </w:t>
      </w:r>
      <w:proofErr w:type="spellStart"/>
      <w:r>
        <w:t>Prielle</w:t>
      </w:r>
      <w:proofErr w:type="spellEnd"/>
      <w:r>
        <w:t xml:space="preserve"> Kornélia u. 47-49</w:t>
      </w:r>
    </w:p>
    <w:p w:rsidR="00AC2909" w:rsidRPr="001D0B2E" w:rsidRDefault="00AC2909" w:rsidP="007E0C0A">
      <w:pPr>
        <w:pStyle w:val="Listaszerbekezds"/>
        <w:numPr>
          <w:ilvl w:val="1"/>
          <w:numId w:val="1"/>
        </w:numPr>
      </w:pPr>
      <w:r w:rsidRPr="001D0B2E">
        <w:t xml:space="preserve">Pénzügyi Iroda </w:t>
      </w:r>
      <w:r w:rsidR="00CB6AC9" w:rsidRPr="001D0B2E">
        <w:t xml:space="preserve">– </w:t>
      </w:r>
      <w:r w:rsidRPr="001D0B2E">
        <w:t>helyben</w:t>
      </w:r>
    </w:p>
    <w:p w:rsidR="00AC2909" w:rsidRPr="00AC2909" w:rsidRDefault="00BE755A" w:rsidP="00AC2909">
      <w:pPr>
        <w:pStyle w:val="Listaszerbekezds"/>
        <w:numPr>
          <w:ilvl w:val="1"/>
          <w:numId w:val="1"/>
        </w:numPr>
      </w:pPr>
      <w:r>
        <w:t>Irattár</w:t>
      </w:r>
    </w:p>
    <w:p w:rsidR="007474F0" w:rsidRPr="00AC2909" w:rsidRDefault="007474F0" w:rsidP="00AC2909"/>
    <w:p w:rsidR="00AC2909" w:rsidRPr="00AC2909" w:rsidRDefault="00AC2909" w:rsidP="00AC2909">
      <w:r w:rsidRPr="00AC2909">
        <w:t>Az előterjesztést láttam:</w:t>
      </w:r>
    </w:p>
    <w:p w:rsidR="00AC2909" w:rsidRPr="00AC2909" w:rsidRDefault="00CB6AC9" w:rsidP="00CB6AC9">
      <w:pPr>
        <w:tabs>
          <w:tab w:val="center" w:pos="3402"/>
        </w:tabs>
      </w:pPr>
      <w:r>
        <w:t xml:space="preserve"> </w:t>
      </w:r>
      <w:r>
        <w:tab/>
      </w:r>
      <w:r w:rsidR="00AC2909" w:rsidRPr="00AC2909">
        <w:t>Dr. Diósgyőri Gitta</w:t>
      </w:r>
    </w:p>
    <w:p w:rsidR="00AC2909" w:rsidRPr="00AC2909" w:rsidRDefault="00CB6AC9" w:rsidP="00CB6AC9">
      <w:pPr>
        <w:tabs>
          <w:tab w:val="center" w:pos="3402"/>
        </w:tabs>
      </w:pPr>
      <w:r>
        <w:t xml:space="preserve"> </w:t>
      </w:r>
      <w:r>
        <w:tab/>
      </w:r>
      <w:r w:rsidR="00AC2909" w:rsidRPr="00AC2909">
        <w:t>címzetes fője</w:t>
      </w:r>
      <w:r w:rsidR="001A69BF">
        <w:t>g</w:t>
      </w:r>
      <w:r w:rsidR="00AC2909" w:rsidRPr="00AC2909">
        <w:t>yző</w:t>
      </w:r>
    </w:p>
    <w:sectPr w:rsidR="00AC2909" w:rsidRPr="00AC2909" w:rsidSect="00C80BEC">
      <w:headerReference w:type="default" r:id="rId8"/>
      <w:footerReference w:type="even" r:id="rId9"/>
      <w:footerReference w:type="default" r:id="rId10"/>
      <w:pgSz w:w="11906" w:h="16838"/>
      <w:pgMar w:top="1967" w:right="1417" w:bottom="1417" w:left="1417" w:header="156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391E" w:rsidRDefault="00BA391E">
      <w:r>
        <w:separator/>
      </w:r>
    </w:p>
  </w:endnote>
  <w:endnote w:type="continuationSeparator" w:id="0">
    <w:p w:rsidR="00BA391E" w:rsidRDefault="00BA3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Segoe UI Symbol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68695338"/>
      <w:docPartObj>
        <w:docPartGallery w:val="Page Numbers (Bottom of Page)"/>
        <w:docPartUnique/>
      </w:docPartObj>
    </w:sdtPr>
    <w:sdtEndPr/>
    <w:sdtContent>
      <w:p w:rsidR="00CB6AC9" w:rsidRDefault="00CB6AC9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21AB">
          <w:rPr>
            <w:noProof/>
          </w:rPr>
          <w:t>2</w:t>
        </w:r>
        <w:r>
          <w:fldChar w:fldCharType="end"/>
        </w:r>
      </w:p>
    </w:sdtContent>
  </w:sdt>
  <w:p w:rsidR="00C80BEC" w:rsidRDefault="00C80BEC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63390350"/>
      <w:docPartObj>
        <w:docPartGallery w:val="Page Numbers (Bottom of Page)"/>
        <w:docPartUnique/>
      </w:docPartObj>
    </w:sdtPr>
    <w:sdtEndPr/>
    <w:sdtContent>
      <w:p w:rsidR="00591AB0" w:rsidRDefault="00591AB0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21AB">
          <w:rPr>
            <w:noProof/>
          </w:rPr>
          <w:t>3</w:t>
        </w:r>
        <w:r>
          <w:fldChar w:fldCharType="end"/>
        </w:r>
      </w:p>
    </w:sdtContent>
  </w:sdt>
  <w:p w:rsidR="00C80BEC" w:rsidRDefault="00C80BEC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391E" w:rsidRDefault="00BA391E">
      <w:r>
        <w:separator/>
      </w:r>
    </w:p>
  </w:footnote>
  <w:footnote w:type="continuationSeparator" w:id="0">
    <w:p w:rsidR="00BA391E" w:rsidRDefault="00BA3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402B" w:rsidRDefault="003A7445" w:rsidP="00FB4784">
    <w:pPr>
      <w:tabs>
        <w:tab w:val="left" w:pos="4920"/>
      </w:tabs>
      <w:rPr>
        <w:i/>
      </w:rPr>
    </w:pPr>
    <w:r>
      <w:rPr>
        <w:i/>
        <w:noProof/>
      </w:rPr>
      <mc:AlternateContent>
        <mc:Choice Requires="wps">
          <w:drawing>
            <wp:anchor distT="0" distB="0" distL="0" distR="0" simplePos="0" relativeHeight="3" behindDoc="1" locked="0" layoutInCell="1" allowOverlap="1">
              <wp:simplePos x="0" y="0"/>
              <wp:positionH relativeFrom="column">
                <wp:posOffset>1016469</wp:posOffset>
              </wp:positionH>
              <wp:positionV relativeFrom="paragraph">
                <wp:posOffset>-489668</wp:posOffset>
              </wp:positionV>
              <wp:extent cx="3904091" cy="826660"/>
              <wp:effectExtent l="0" t="0" r="0" b="0"/>
              <wp:wrapNone/>
              <wp:docPr id="3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904091" cy="8266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FB4784" w:rsidRPr="003A7445" w:rsidRDefault="000F2537" w:rsidP="00591AB0">
                          <w:pPr>
                            <w:pStyle w:val="Kerettartalom"/>
                            <w:rPr>
                              <w:b/>
                              <w:sz w:val="26"/>
                              <w:szCs w:val="26"/>
                            </w:rPr>
                          </w:pPr>
                          <w:r w:rsidRPr="003A7445">
                            <w:rPr>
                              <w:b/>
                              <w:sz w:val="26"/>
                              <w:szCs w:val="26"/>
                            </w:rPr>
                            <w:t>Cegléd Város Önkorm</w:t>
                          </w:r>
                          <w:r w:rsidR="00591AB0" w:rsidRPr="003A7445">
                            <w:rPr>
                              <w:b/>
                              <w:sz w:val="26"/>
                              <w:szCs w:val="26"/>
                            </w:rPr>
                            <w:t xml:space="preserve">ányzatának </w:t>
                          </w:r>
                          <w:r w:rsidR="00FB4784" w:rsidRPr="003A7445">
                            <w:rPr>
                              <w:b/>
                              <w:sz w:val="26"/>
                              <w:szCs w:val="26"/>
                            </w:rPr>
                            <w:t>Polgármesterétől</w:t>
                          </w:r>
                        </w:p>
                        <w:p w:rsidR="0060402B" w:rsidRPr="0039382F" w:rsidRDefault="000F2537" w:rsidP="00FB4784">
                          <w:pPr>
                            <w:pStyle w:val="Kerettartalom"/>
                            <w:jc w:val="center"/>
                            <w:rPr>
                              <w:sz w:val="26"/>
                              <w:szCs w:val="26"/>
                            </w:rPr>
                          </w:pPr>
                          <w:r w:rsidRPr="0039382F">
                            <w:rPr>
                              <w:sz w:val="26"/>
                              <w:szCs w:val="26"/>
                            </w:rPr>
                            <w:t>2700 Cegléd, Kossuth tér 1.</w:t>
                          </w:r>
                        </w:p>
                        <w:p w:rsidR="0060402B" w:rsidRPr="0039382F" w:rsidRDefault="000F2537">
                          <w:pPr>
                            <w:pStyle w:val="Kerettartalom"/>
                            <w:jc w:val="center"/>
                            <w:rPr>
                              <w:sz w:val="26"/>
                              <w:szCs w:val="26"/>
                            </w:rPr>
                          </w:pPr>
                          <w:r w:rsidRPr="0039382F">
                            <w:rPr>
                              <w:sz w:val="26"/>
                              <w:szCs w:val="26"/>
                            </w:rPr>
                            <w:t>Levélcím: 2701 Cegléd, Pf.: 85.</w:t>
                          </w:r>
                        </w:p>
                        <w:p w:rsidR="0060402B" w:rsidRPr="0039382F" w:rsidRDefault="000F2537">
                          <w:pPr>
                            <w:pStyle w:val="Kerettartalom"/>
                            <w:jc w:val="center"/>
                            <w:rPr>
                              <w:sz w:val="26"/>
                              <w:szCs w:val="26"/>
                            </w:rPr>
                          </w:pPr>
                          <w:r w:rsidRPr="0039382F">
                            <w:rPr>
                              <w:sz w:val="26"/>
                              <w:szCs w:val="26"/>
                            </w:rPr>
                            <w:t>Tel.: 06/53/511-400</w:t>
                          </w:r>
                          <w:r w:rsidR="00FB4784" w:rsidRPr="0039382F">
                            <w:rPr>
                              <w:sz w:val="26"/>
                              <w:szCs w:val="26"/>
                            </w:rPr>
                            <w:t>, Fax:511-406</w:t>
                          </w:r>
                        </w:p>
                        <w:p w:rsidR="00FB4784" w:rsidRPr="00FB4784" w:rsidRDefault="00FB4784">
                          <w:pPr>
                            <w:pStyle w:val="Kerettartalom"/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</w:p>
                        <w:p w:rsidR="0060402B" w:rsidRDefault="0060402B">
                          <w:pPr>
                            <w:pStyle w:val="Kerettartalom"/>
                            <w:jc w:val="center"/>
                          </w:pP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Text Box 2" o:spid="_x0000_s1027" style="position:absolute;margin-left:80.05pt;margin-top:-38.55pt;width:307.4pt;height:65.1pt;z-index:-503316477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cMkM1QEAAPoDAAAOAAAAZHJzL2Uyb0RvYy54bWysU8tu2zAQvBfoPxC815KdwkgMy0HbIL0U&#10;bdCkH0BTpEWA5LJL2pL/vktKUdLmlKAXio+d2Z3Z1fZ6cJadFEYDvuHLRc2Z8hJa4w8N//Vw++GS&#10;s5iEb4UFrxp+VpFf796/2/Zho1bQgW0VMiLxcdOHhncphU1VRdkpJ+ICgvL0qAGdSHTEQ9Wi6Ind&#10;2WpV1+uqB2wDglQx0u3N+Mh3hV9rJdMPraNKzDacaktlxbLu81rttmJzQBE6I6cyxBuqcMJ4SjpT&#10;3Ygk2BHNCypnJEIEnRYSXAVaG6mKBlKzrP9Rc9+JoIoWMieG2ab4/2jl99MdMtM2/IIzLxy16EEN&#10;iX2Gga2yO32IGwq6D3c4nSJts9RBo8tfEsGG4uh5djRTSLq8uKo/1ldLziS9Xa7W63WxvHpCB4zp&#10;qwLH8qbhSB0rRorTt5goI4U+huRkHm6NtaVr1v91QYH5psoFjyWWXTpbleOs/6k0CS2V5oso8bD/&#10;YpGN00DjSvPxOBOFjAA5UFPCV2InSEarMoSvxM+gkh98mvHOeMDcl1HnqC4LTcN+mBq0h/ZMTe1p&#10;qhsefx8F5iHK3n06JtCm2JoxY+DERQNW3J5+hjzBz88l6umX3f0BAAD//wMAUEsDBBQABgAIAAAA&#10;IQB6GbLy4gAAAAoBAAAPAAAAZHJzL2Rvd25yZXYueG1sTI9NS8NAEIbvgv9hGcGLtJv40WjMpkhB&#10;LEUoptrzNjsmwexsmt0m8d87nvQ2L/PwzjPZcrKtGLD3jSMF8TwCgVQ601Cl4H33PLsH4YMmo1tH&#10;qOAbPSzz87NMp8aN9IZDESrBJeRTraAOoUul9GWNVvu565B49+l6qwPHvpKm1yOX21ZeR9FCWt0Q&#10;X6h1h6say6/iZBWM5XbY715f5PZqv3Z0XB9XxcdGqcuL6ekRRMAp/MHwq8/qkLPTwZ3IeNFyXkQx&#10;owpmScIDE0ly+wDioODuJgaZZ/L/C/kPAAAA//8DAFBLAQItABQABgAIAAAAIQC2gziS/gAAAOEB&#10;AAATAAAAAAAAAAAAAAAAAAAAAABbQ29udGVudF9UeXBlc10ueG1sUEsBAi0AFAAGAAgAAAAhADj9&#10;If/WAAAAlAEAAAsAAAAAAAAAAAAAAAAALwEAAF9yZWxzLy5yZWxzUEsBAi0AFAAGAAgAAAAhALVw&#10;yQzVAQAA+gMAAA4AAAAAAAAAAAAAAAAALgIAAGRycy9lMm9Eb2MueG1sUEsBAi0AFAAGAAgAAAAh&#10;AHoZsvLiAAAACgEAAA8AAAAAAAAAAAAAAAAALwQAAGRycy9kb3ducmV2LnhtbFBLBQYAAAAABAAE&#10;APMAAAA+BQAAAAA=&#10;" filled="f" stroked="f">
              <v:textbox>
                <w:txbxContent>
                  <w:p w:rsidR="00FB4784" w:rsidRPr="003A7445" w:rsidRDefault="000F2537" w:rsidP="00591AB0">
                    <w:pPr>
                      <w:pStyle w:val="Kerettartalom"/>
                      <w:rPr>
                        <w:b/>
                        <w:sz w:val="26"/>
                        <w:szCs w:val="26"/>
                      </w:rPr>
                    </w:pPr>
                    <w:r w:rsidRPr="003A7445">
                      <w:rPr>
                        <w:b/>
                        <w:sz w:val="26"/>
                        <w:szCs w:val="26"/>
                      </w:rPr>
                      <w:t>Cegléd Város Önkorm</w:t>
                    </w:r>
                    <w:r w:rsidR="00591AB0" w:rsidRPr="003A7445">
                      <w:rPr>
                        <w:b/>
                        <w:sz w:val="26"/>
                        <w:szCs w:val="26"/>
                      </w:rPr>
                      <w:t xml:space="preserve">ányzatának </w:t>
                    </w:r>
                    <w:r w:rsidR="00FB4784" w:rsidRPr="003A7445">
                      <w:rPr>
                        <w:b/>
                        <w:sz w:val="26"/>
                        <w:szCs w:val="26"/>
                      </w:rPr>
                      <w:t>Polgármesterétől</w:t>
                    </w:r>
                  </w:p>
                  <w:p w:rsidR="0060402B" w:rsidRPr="0039382F" w:rsidRDefault="000F2537" w:rsidP="00FB4784">
                    <w:pPr>
                      <w:pStyle w:val="Kerettartalom"/>
                      <w:jc w:val="center"/>
                      <w:rPr>
                        <w:sz w:val="26"/>
                        <w:szCs w:val="26"/>
                      </w:rPr>
                    </w:pPr>
                    <w:r w:rsidRPr="0039382F">
                      <w:rPr>
                        <w:sz w:val="26"/>
                        <w:szCs w:val="26"/>
                      </w:rPr>
                      <w:t>2700 Cegléd, Kossuth tér 1.</w:t>
                    </w:r>
                  </w:p>
                  <w:p w:rsidR="0060402B" w:rsidRPr="0039382F" w:rsidRDefault="000F2537">
                    <w:pPr>
                      <w:pStyle w:val="Kerettartalom"/>
                      <w:jc w:val="center"/>
                      <w:rPr>
                        <w:sz w:val="26"/>
                        <w:szCs w:val="26"/>
                      </w:rPr>
                    </w:pPr>
                    <w:r w:rsidRPr="0039382F">
                      <w:rPr>
                        <w:sz w:val="26"/>
                        <w:szCs w:val="26"/>
                      </w:rPr>
                      <w:t>Levélcím: 2701 Cegléd, Pf.: 85.</w:t>
                    </w:r>
                  </w:p>
                  <w:p w:rsidR="0060402B" w:rsidRPr="0039382F" w:rsidRDefault="000F2537">
                    <w:pPr>
                      <w:pStyle w:val="Kerettartalom"/>
                      <w:jc w:val="center"/>
                      <w:rPr>
                        <w:sz w:val="26"/>
                        <w:szCs w:val="26"/>
                      </w:rPr>
                    </w:pPr>
                    <w:r w:rsidRPr="0039382F">
                      <w:rPr>
                        <w:sz w:val="26"/>
                        <w:szCs w:val="26"/>
                      </w:rPr>
                      <w:t>Tel.: 06/53/511-400</w:t>
                    </w:r>
                    <w:r w:rsidR="00FB4784" w:rsidRPr="0039382F">
                      <w:rPr>
                        <w:sz w:val="26"/>
                        <w:szCs w:val="26"/>
                      </w:rPr>
                      <w:t>, Fax:511-406</w:t>
                    </w:r>
                  </w:p>
                  <w:p w:rsidR="00FB4784" w:rsidRPr="00FB4784" w:rsidRDefault="00FB4784">
                    <w:pPr>
                      <w:pStyle w:val="Kerettartalom"/>
                      <w:jc w:val="center"/>
                      <w:rPr>
                        <w:sz w:val="22"/>
                        <w:szCs w:val="22"/>
                      </w:rPr>
                    </w:pPr>
                  </w:p>
                  <w:p w:rsidR="0060402B" w:rsidRDefault="0060402B">
                    <w:pPr>
                      <w:pStyle w:val="Kerettartalom"/>
                      <w:jc w:val="center"/>
                    </w:pPr>
                  </w:p>
                </w:txbxContent>
              </v:textbox>
            </v:rect>
          </w:pict>
        </mc:Fallback>
      </mc:AlternateContent>
    </w:r>
    <w:r w:rsidR="00591AB0">
      <w:rPr>
        <w:i/>
        <w:noProof/>
      </w:rPr>
      <w:drawing>
        <wp:anchor distT="0" distB="0" distL="114300" distR="114300" simplePos="0" relativeHeight="7" behindDoc="0" locked="0" layoutInCell="1" allowOverlap="1">
          <wp:simplePos x="0" y="0"/>
          <wp:positionH relativeFrom="column">
            <wp:posOffset>11761</wp:posOffset>
          </wp:positionH>
          <wp:positionV relativeFrom="paragraph">
            <wp:posOffset>-554355</wp:posOffset>
          </wp:positionV>
          <wp:extent cx="723900" cy="833755"/>
          <wp:effectExtent l="0" t="0" r="0" b="0"/>
          <wp:wrapTight wrapText="bothSides">
            <wp:wrapPolygon edited="0">
              <wp:start x="-68" y="0"/>
              <wp:lineTo x="-68" y="21157"/>
              <wp:lineTo x="21024" y="21157"/>
              <wp:lineTo x="21024" y="0"/>
              <wp:lineTo x="-68" y="0"/>
            </wp:wrapPolygon>
          </wp:wrapTight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Kép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23900" cy="8337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B4784">
      <w:rPr>
        <w:i/>
      </w:rPr>
      <w:tab/>
    </w:r>
  </w:p>
  <w:p w:rsidR="0060402B" w:rsidRDefault="000F2537">
    <w:pPr>
      <w:pStyle w:val="lfej"/>
    </w:pPr>
    <w:r>
      <w:rPr>
        <w:noProof/>
      </w:rPr>
      <mc:AlternateContent>
        <mc:Choice Requires="wps">
          <w:drawing>
            <wp:anchor distT="0" distB="0" distL="0" distR="0" simplePos="0" relativeHeight="5" behindDoc="1" locked="0" layoutInCell="1" allowOverlap="1">
              <wp:simplePos x="0" y="0"/>
              <wp:positionH relativeFrom="column">
                <wp:posOffset>457200</wp:posOffset>
              </wp:positionH>
              <wp:positionV relativeFrom="paragraph">
                <wp:posOffset>247015</wp:posOffset>
              </wp:positionV>
              <wp:extent cx="5258435" cy="635"/>
              <wp:effectExtent l="9525" t="8890" r="9525" b="10160"/>
              <wp:wrapNone/>
              <wp:docPr id="6" name="Lin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258435" cy="635"/>
                      </a:xfrm>
                      <a:prstGeom prst="line">
                        <a:avLst/>
                      </a:prstGeom>
                      <a:ln w="9360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7B2976A" id="Line 3" o:spid="_x0000_s1026" style="position:absolute;z-index:-503316475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36pt,19.45pt" to="450.05pt,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4tFeygEAAPEDAAAOAAAAZHJzL2Uyb0RvYy54bWysU01v2zAMvQ/YfxB0b+wmS9AZcXpo0V2K&#10;LdjHD1BkKRagL1BqnPz7UbTrttupw3yQKYl85HuktrdnZ9lJQTLBt/x6UXOmvAyd8ceW//r5cHXD&#10;WcrCd8IGr1p+UYnf7j5+2A6xUcvQB9spYAjiUzPElvc5x6aqkuyVE2kRovJ4qQM4kXELx6oDMSC6&#10;s9WyrjfVEKCLEKRKCU/vx0u+I3ytlczftE4qM9tyrC3TCrQeylrttqI5goi9kVMZ4h+qcMJ4TDpD&#10;3Yss2BOYv6CckRBS0Hkhg6uC1kYq4oBsrus/2PzoRVTEBcVJcZYp/T9Y+fW0B2a6lm8488Jhix6N&#10;V2xVlBliatDhzu9h2qW4h0LzrMGVPxJgZ1LzMqupzplJPFwv1zefVmvOJN5t0ECM6iU0QspfVHCs&#10;GC23mJUUFKfHlEfXZ5eSyXo2tPzzalOTVwrWdA/G2nKX4Hi4s8BOonSZvinZGzcIT74bka3HWgq9&#10;kRBZ+WLVmOm70igJ8SJ4OeGPc4ODjZP0PD3IyHoMKI4a63ln7BRSohWN6zvj5yDKH3ye453xAUiG&#10;V+yKeQjdhRpKAuBcUVumN1AG9/WeZHp5qbvfAAAA//8DAFBLAwQUAAYACAAAACEANfk+s94AAAAI&#10;AQAADwAAAGRycy9kb3ducmV2LnhtbEyPwU7DMBBE70j8g7VIXBC1GwRt0jgVQeKEhESbD3BjNwnE&#10;6yjeNilfz3KC4+ysZt7k29n34uzG2AXUsFwoEA7rYDtsNFT71/s1iEgGrekDOg0XF2FbXF/lJrNh&#10;wg933lEjOARjZjS0REMmZaxb501chMEhe8cwekMsx0ba0Uwc7nuZKPUkvemQG1ozuJfW1V+7k9eg&#10;HtXeV5e7t+r9c0q+S0OrsiStb2/m5w0IcjP9PcMvPqNDwUyHcEIbRa9hlfAU0vCwTkGwnyq1BHHg&#10;Q6pAFrn8P6D4AQAA//8DAFBLAQItABQABgAIAAAAIQC2gziS/gAAAOEBAAATAAAAAAAAAAAAAAAA&#10;AAAAAABbQ29udGVudF9UeXBlc10ueG1sUEsBAi0AFAAGAAgAAAAhADj9If/WAAAAlAEAAAsAAAAA&#10;AAAAAAAAAAAALwEAAF9yZWxzLy5yZWxzUEsBAi0AFAAGAAgAAAAhAP/i0V7KAQAA8QMAAA4AAAAA&#10;AAAAAAAAAAAALgIAAGRycy9lMm9Eb2MueG1sUEsBAi0AFAAGAAgAAAAhADX5PrPeAAAACAEAAA8A&#10;AAAAAAAAAAAAAAAAJAQAAGRycy9kb3ducmV2LnhtbFBLBQYAAAAABAAEAPMAAAAvBQAAAAA=&#10;" strokeweight=".26mm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4C0893"/>
    <w:multiLevelType w:val="multilevel"/>
    <w:tmpl w:val="31F03F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6CFC3D44"/>
    <w:multiLevelType w:val="multilevel"/>
    <w:tmpl w:val="31F03F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72014EBD"/>
    <w:multiLevelType w:val="multilevel"/>
    <w:tmpl w:val="F458728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402B"/>
    <w:rsid w:val="00000A1B"/>
    <w:rsid w:val="0001135A"/>
    <w:rsid w:val="000131C2"/>
    <w:rsid w:val="00017C1A"/>
    <w:rsid w:val="00074E07"/>
    <w:rsid w:val="000917F7"/>
    <w:rsid w:val="000A703A"/>
    <w:rsid w:val="000E6234"/>
    <w:rsid w:val="000F2537"/>
    <w:rsid w:val="000F68ED"/>
    <w:rsid w:val="0011124B"/>
    <w:rsid w:val="00111620"/>
    <w:rsid w:val="001803F9"/>
    <w:rsid w:val="001A69BF"/>
    <w:rsid w:val="001C00F2"/>
    <w:rsid w:val="001D0B2E"/>
    <w:rsid w:val="001D1B39"/>
    <w:rsid w:val="001E2B05"/>
    <w:rsid w:val="00206520"/>
    <w:rsid w:val="00207F00"/>
    <w:rsid w:val="002502DD"/>
    <w:rsid w:val="00253B32"/>
    <w:rsid w:val="002548A7"/>
    <w:rsid w:val="00276FDC"/>
    <w:rsid w:val="002D700B"/>
    <w:rsid w:val="002E5A79"/>
    <w:rsid w:val="002F432D"/>
    <w:rsid w:val="002F65B8"/>
    <w:rsid w:val="003025F3"/>
    <w:rsid w:val="00302E58"/>
    <w:rsid w:val="00306111"/>
    <w:rsid w:val="003121AB"/>
    <w:rsid w:val="00322495"/>
    <w:rsid w:val="00334922"/>
    <w:rsid w:val="003817AE"/>
    <w:rsid w:val="0039382F"/>
    <w:rsid w:val="003A7445"/>
    <w:rsid w:val="003E3310"/>
    <w:rsid w:val="003E79E9"/>
    <w:rsid w:val="00402169"/>
    <w:rsid w:val="00403952"/>
    <w:rsid w:val="00405A40"/>
    <w:rsid w:val="004A0371"/>
    <w:rsid w:val="004C361C"/>
    <w:rsid w:val="004F7677"/>
    <w:rsid w:val="00526C9A"/>
    <w:rsid w:val="00552239"/>
    <w:rsid w:val="005777DA"/>
    <w:rsid w:val="00586DA0"/>
    <w:rsid w:val="00591AB0"/>
    <w:rsid w:val="005C1BF1"/>
    <w:rsid w:val="005D024F"/>
    <w:rsid w:val="005D2E32"/>
    <w:rsid w:val="0060402B"/>
    <w:rsid w:val="0061173A"/>
    <w:rsid w:val="00623A10"/>
    <w:rsid w:val="0062696D"/>
    <w:rsid w:val="00637A4F"/>
    <w:rsid w:val="006A2C54"/>
    <w:rsid w:val="006B7257"/>
    <w:rsid w:val="006D2613"/>
    <w:rsid w:val="006D5712"/>
    <w:rsid w:val="0070653C"/>
    <w:rsid w:val="007474F0"/>
    <w:rsid w:val="00765319"/>
    <w:rsid w:val="007A2328"/>
    <w:rsid w:val="007A5C1D"/>
    <w:rsid w:val="007C1D14"/>
    <w:rsid w:val="007E0C0A"/>
    <w:rsid w:val="007F5014"/>
    <w:rsid w:val="00801166"/>
    <w:rsid w:val="00852810"/>
    <w:rsid w:val="00866C7D"/>
    <w:rsid w:val="008D0686"/>
    <w:rsid w:val="0092243A"/>
    <w:rsid w:val="009356AD"/>
    <w:rsid w:val="00952D7D"/>
    <w:rsid w:val="009D1D86"/>
    <w:rsid w:val="009E1C00"/>
    <w:rsid w:val="009E57E6"/>
    <w:rsid w:val="00A119CF"/>
    <w:rsid w:val="00A316EB"/>
    <w:rsid w:val="00A47CC2"/>
    <w:rsid w:val="00A53CD0"/>
    <w:rsid w:val="00A60E42"/>
    <w:rsid w:val="00A71524"/>
    <w:rsid w:val="00AB1B93"/>
    <w:rsid w:val="00AB607C"/>
    <w:rsid w:val="00AC2909"/>
    <w:rsid w:val="00AD6256"/>
    <w:rsid w:val="00AF6B9A"/>
    <w:rsid w:val="00B04902"/>
    <w:rsid w:val="00B319C6"/>
    <w:rsid w:val="00B40230"/>
    <w:rsid w:val="00B444F3"/>
    <w:rsid w:val="00B571BE"/>
    <w:rsid w:val="00B73E88"/>
    <w:rsid w:val="00B85D38"/>
    <w:rsid w:val="00BA391E"/>
    <w:rsid w:val="00BB39B1"/>
    <w:rsid w:val="00BC6513"/>
    <w:rsid w:val="00BE5054"/>
    <w:rsid w:val="00BE755A"/>
    <w:rsid w:val="00BE7CC8"/>
    <w:rsid w:val="00BF74DD"/>
    <w:rsid w:val="00C16BA8"/>
    <w:rsid w:val="00C34E38"/>
    <w:rsid w:val="00C80BEC"/>
    <w:rsid w:val="00CA2A58"/>
    <w:rsid w:val="00CB6AC9"/>
    <w:rsid w:val="00CC4826"/>
    <w:rsid w:val="00D040E3"/>
    <w:rsid w:val="00D37A66"/>
    <w:rsid w:val="00D465FA"/>
    <w:rsid w:val="00D6263C"/>
    <w:rsid w:val="00D66AA9"/>
    <w:rsid w:val="00D72E94"/>
    <w:rsid w:val="00D85580"/>
    <w:rsid w:val="00D96A77"/>
    <w:rsid w:val="00DD7824"/>
    <w:rsid w:val="00DE3797"/>
    <w:rsid w:val="00E0418F"/>
    <w:rsid w:val="00E04354"/>
    <w:rsid w:val="00E44F30"/>
    <w:rsid w:val="00E67781"/>
    <w:rsid w:val="00E85799"/>
    <w:rsid w:val="00E8715F"/>
    <w:rsid w:val="00EA622D"/>
    <w:rsid w:val="00EB324E"/>
    <w:rsid w:val="00EC6EF1"/>
    <w:rsid w:val="00F72CE3"/>
    <w:rsid w:val="00F8220B"/>
    <w:rsid w:val="00F82C1A"/>
    <w:rsid w:val="00FB28E5"/>
    <w:rsid w:val="00FB4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3FF1538F-C745-4C61-B7DF-AC6500755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Internet-hivatkozs">
    <w:name w:val="Internet-hivatkozás"/>
    <w:rsid w:val="00BF0B44"/>
    <w:rPr>
      <w:color w:val="0000FF"/>
      <w:u w:val="single"/>
    </w:rPr>
  </w:style>
  <w:style w:type="character" w:customStyle="1" w:styleId="e-mailstlus17">
    <w:name w:val="e-mailstlus17"/>
    <w:semiHidden/>
    <w:qFormat/>
    <w:rsid w:val="0054030A"/>
    <w:rPr>
      <w:rFonts w:ascii="Arial" w:hAnsi="Arial" w:cs="Arial"/>
      <w:color w:val="auto"/>
      <w:sz w:val="20"/>
      <w:szCs w:val="20"/>
    </w:rPr>
  </w:style>
  <w:style w:type="character" w:customStyle="1" w:styleId="Kiemels2">
    <w:name w:val="Kiemelés2"/>
    <w:qFormat/>
    <w:rsid w:val="00805F8C"/>
    <w:rPr>
      <w:b/>
      <w:bCs/>
    </w:rPr>
  </w:style>
  <w:style w:type="character" w:customStyle="1" w:styleId="lfejChar">
    <w:name w:val="Élőfej Char"/>
    <w:qFormat/>
    <w:rsid w:val="00EC78BD"/>
    <w:rPr>
      <w:sz w:val="24"/>
      <w:szCs w:val="24"/>
    </w:rPr>
  </w:style>
  <w:style w:type="character" w:customStyle="1" w:styleId="llbChar">
    <w:name w:val="Élőláb Char"/>
    <w:uiPriority w:val="99"/>
    <w:qFormat/>
    <w:rsid w:val="00EC78BD"/>
    <w:rPr>
      <w:sz w:val="24"/>
      <w:szCs w:val="24"/>
    </w:rPr>
  </w:style>
  <w:style w:type="character" w:customStyle="1" w:styleId="Felsorolsjel">
    <w:name w:val="Felsorolásjel"/>
    <w:qFormat/>
    <w:rPr>
      <w:rFonts w:ascii="OpenSymbol" w:eastAsia="OpenSymbol" w:hAnsi="OpenSymbol" w:cs="OpenSymbol"/>
    </w:rPr>
  </w:style>
  <w:style w:type="character" w:customStyle="1" w:styleId="Szmozsjelek">
    <w:name w:val="Számozásjelek"/>
    <w:qFormat/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pPr>
      <w:spacing w:after="140" w:line="276" w:lineRule="auto"/>
    </w:p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styleId="NormlWeb">
    <w:name w:val="Normal (Web)"/>
    <w:basedOn w:val="Norml"/>
    <w:qFormat/>
    <w:rsid w:val="00805F8C"/>
    <w:pPr>
      <w:spacing w:beforeAutospacing="1" w:afterAutospacing="1"/>
    </w:pPr>
  </w:style>
  <w:style w:type="paragraph" w:customStyle="1" w:styleId="lfejsllb">
    <w:name w:val="Élőfej és élőláb"/>
    <w:basedOn w:val="Norml"/>
    <w:qFormat/>
  </w:style>
  <w:style w:type="paragraph" w:styleId="lfej">
    <w:name w:val="header"/>
    <w:basedOn w:val="Norml"/>
    <w:rsid w:val="00EC78BD"/>
    <w:pPr>
      <w:tabs>
        <w:tab w:val="center" w:pos="4536"/>
        <w:tab w:val="right" w:pos="9072"/>
      </w:tabs>
    </w:pPr>
  </w:style>
  <w:style w:type="paragraph" w:styleId="llb">
    <w:name w:val="footer"/>
    <w:basedOn w:val="Norml"/>
    <w:uiPriority w:val="99"/>
    <w:rsid w:val="00EC78BD"/>
    <w:pPr>
      <w:tabs>
        <w:tab w:val="center" w:pos="4536"/>
        <w:tab w:val="right" w:pos="9072"/>
      </w:tabs>
    </w:pPr>
  </w:style>
  <w:style w:type="paragraph" w:customStyle="1" w:styleId="Kerettartalom">
    <w:name w:val="Kerettartalom"/>
    <w:basedOn w:val="Norml"/>
    <w:qFormat/>
  </w:style>
  <w:style w:type="table" w:styleId="Rcsostblzat">
    <w:name w:val="Table Grid"/>
    <w:basedOn w:val="Normltblzat"/>
    <w:rsid w:val="00E86E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AC2909"/>
    <w:pPr>
      <w:ind w:left="720"/>
      <w:contextualSpacing/>
    </w:pPr>
  </w:style>
  <w:style w:type="paragraph" w:styleId="Buborkszveg">
    <w:name w:val="Balloon Text"/>
    <w:basedOn w:val="Norml"/>
    <w:link w:val="BuborkszvegChar"/>
    <w:rsid w:val="00AF6B9A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rsid w:val="00AF6B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30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C967AF-EDEE-4754-837A-83A688417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660</Words>
  <Characters>4559</Characters>
  <Application>Microsoft Office Word</Application>
  <DocSecurity>4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Polghiv</Company>
  <LinksUpToDate>false</LinksUpToDate>
  <CharactersWithSpaces>5209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Polgármesteri Hivatal Cegléd</dc:creator>
  <dc:description/>
  <cp:lastModifiedBy>Sipos Ágnes</cp:lastModifiedBy>
  <cp:revision>2</cp:revision>
  <cp:lastPrinted>2025-07-30T07:03:00Z</cp:lastPrinted>
  <dcterms:created xsi:type="dcterms:W3CDTF">2025-07-30T07:06:00Z</dcterms:created>
  <dcterms:modified xsi:type="dcterms:W3CDTF">2025-07-30T07:06:00Z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Polghiv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